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528"/>
      </w:tblGrid>
      <w:tr w:rsidR="0035002C" w:rsidRPr="0035002C" w:rsidTr="00D16DF1">
        <w:tc>
          <w:tcPr>
            <w:tcW w:w="4698" w:type="dxa"/>
          </w:tcPr>
          <w:p w:rsidR="00F4635C" w:rsidRPr="0035002C" w:rsidRDefault="00F4635C" w:rsidP="00D16DF1">
            <w:pPr>
              <w:ind w:right="-123"/>
              <w:jc w:val="center"/>
              <w:rPr>
                <w:spacing w:val="-8"/>
                <w:sz w:val="24"/>
                <w:szCs w:val="24"/>
                <w:lang w:val="nl-NL"/>
              </w:rPr>
            </w:pPr>
            <w:r w:rsidRPr="0035002C">
              <w:rPr>
                <w:spacing w:val="-8"/>
                <w:sz w:val="24"/>
                <w:szCs w:val="24"/>
                <w:lang w:val="nl-NL"/>
              </w:rPr>
              <w:t>TỔNG LIÊN ĐOÀN LAO ĐỘNG VIỆT NAM</w:t>
            </w:r>
          </w:p>
          <w:p w:rsidR="00F4635C" w:rsidRPr="0035002C" w:rsidRDefault="00F4635C" w:rsidP="00D16DF1">
            <w:pPr>
              <w:ind w:right="-123"/>
              <w:jc w:val="center"/>
              <w:rPr>
                <w:spacing w:val="-10"/>
                <w:sz w:val="24"/>
                <w:szCs w:val="24"/>
                <w:lang w:val="nl-NL"/>
              </w:rPr>
            </w:pPr>
            <w:r w:rsidRPr="0035002C">
              <w:rPr>
                <w:b/>
                <w:sz w:val="24"/>
                <w:szCs w:val="26"/>
                <w:lang w:val="nl-NL"/>
              </w:rPr>
              <w:t>CÔNG ĐOÀN ĐƯỜNG SẮT VIỆT NAM</w:t>
            </w:r>
          </w:p>
        </w:tc>
        <w:tc>
          <w:tcPr>
            <w:tcW w:w="5528" w:type="dxa"/>
          </w:tcPr>
          <w:p w:rsidR="00F4635C" w:rsidRPr="0035002C" w:rsidRDefault="00F4635C" w:rsidP="00D16DF1">
            <w:pPr>
              <w:ind w:right="-123"/>
              <w:jc w:val="center"/>
              <w:rPr>
                <w:rFonts w:ascii="Times New Roman Bold" w:hAnsi="Times New Roman Bold"/>
                <w:b/>
                <w:spacing w:val="-8"/>
                <w:sz w:val="24"/>
                <w:szCs w:val="24"/>
                <w:lang w:val="nl-NL"/>
              </w:rPr>
            </w:pPr>
            <w:r w:rsidRPr="0035002C">
              <w:rPr>
                <w:rFonts w:ascii="Times New Roman Bold" w:hAnsi="Times New Roman Bold"/>
                <w:b/>
                <w:spacing w:val="-8"/>
                <w:sz w:val="24"/>
                <w:szCs w:val="24"/>
                <w:lang w:val="nl-NL"/>
              </w:rPr>
              <w:t>CỘNG HOÀ XÃ HỘI CHỦ NGHĨA VIỆT NAM</w:t>
            </w:r>
          </w:p>
          <w:p w:rsidR="00F4635C" w:rsidRPr="0035002C" w:rsidRDefault="00F4635C" w:rsidP="00D16DF1">
            <w:pPr>
              <w:ind w:right="-123"/>
              <w:jc w:val="center"/>
              <w:rPr>
                <w:spacing w:val="-10"/>
                <w:sz w:val="24"/>
                <w:szCs w:val="24"/>
                <w:lang w:val="nl-NL"/>
              </w:rPr>
            </w:pPr>
            <w:r w:rsidRPr="0035002C">
              <w:rPr>
                <w:rFonts w:ascii="Times New Roman Bold" w:hAnsi="Times New Roman Bold"/>
                <w:b/>
                <w:sz w:val="26"/>
                <w:szCs w:val="26"/>
                <w:lang w:val="nl-NL"/>
              </w:rPr>
              <w:t>Độc lập - Tự do - Hạnh phúc</w:t>
            </w:r>
          </w:p>
        </w:tc>
      </w:tr>
      <w:tr w:rsidR="00F4635C" w:rsidRPr="0035002C" w:rsidTr="00D16DF1">
        <w:tc>
          <w:tcPr>
            <w:tcW w:w="4698" w:type="dxa"/>
          </w:tcPr>
          <w:p w:rsidR="00F4635C" w:rsidRPr="0035002C" w:rsidRDefault="00F4635C" w:rsidP="00F4635C">
            <w:pPr>
              <w:spacing w:before="120"/>
              <w:ind w:right="-125"/>
              <w:jc w:val="center"/>
              <w:rPr>
                <w:spacing w:val="-10"/>
                <w:sz w:val="24"/>
                <w:szCs w:val="24"/>
                <w:lang w:val="nl-NL"/>
              </w:rPr>
            </w:pPr>
            <w:r w:rsidRPr="0035002C">
              <w:rPr>
                <w:b/>
                <w:noProof/>
                <w:sz w:val="30"/>
              </w:rPr>
              <mc:AlternateContent>
                <mc:Choice Requires="wps">
                  <w:drawing>
                    <wp:anchor distT="0" distB="0" distL="114300" distR="114300" simplePos="0" relativeHeight="251659264" behindDoc="0" locked="0" layoutInCell="1" allowOverlap="1" wp14:anchorId="5DBB706E" wp14:editId="7AD5189B">
                      <wp:simplePos x="0" y="0"/>
                      <wp:positionH relativeFrom="column">
                        <wp:posOffset>681355</wp:posOffset>
                      </wp:positionH>
                      <wp:positionV relativeFrom="paragraph">
                        <wp:posOffset>13335</wp:posOffset>
                      </wp:positionV>
                      <wp:extent cx="15563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05pt" to="17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Sx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"/>
                  </w:pict>
                </mc:Fallback>
              </mc:AlternateContent>
            </w:r>
            <w:r w:rsidRPr="0035002C">
              <w:rPr>
                <w:szCs w:val="26"/>
                <w:lang w:val="nl-NL"/>
              </w:rPr>
              <w:t xml:space="preserve">Số:  </w:t>
            </w:r>
            <w:r w:rsidRPr="0035002C">
              <w:rPr>
                <w:b/>
                <w:szCs w:val="26"/>
                <w:lang w:val="nl-NL"/>
              </w:rPr>
              <w:t xml:space="preserve">17 </w:t>
            </w:r>
            <w:r w:rsidRPr="0035002C">
              <w:rPr>
                <w:szCs w:val="26"/>
                <w:lang w:val="nl-NL"/>
              </w:rPr>
              <w:t xml:space="preserve"> /KH-CĐĐS</w:t>
            </w:r>
          </w:p>
        </w:tc>
        <w:tc>
          <w:tcPr>
            <w:tcW w:w="5528" w:type="dxa"/>
          </w:tcPr>
          <w:p w:rsidR="00F4635C" w:rsidRPr="0035002C" w:rsidRDefault="00F4635C" w:rsidP="00F4635C">
            <w:pPr>
              <w:spacing w:before="120"/>
              <w:ind w:right="-125"/>
              <w:jc w:val="both"/>
              <w:rPr>
                <w:spacing w:val="-10"/>
                <w:sz w:val="24"/>
                <w:szCs w:val="24"/>
                <w:lang w:val="nl-NL"/>
              </w:rPr>
            </w:pPr>
            <w:r w:rsidRPr="0035002C">
              <w:rPr>
                <w:noProof/>
                <w:sz w:val="30"/>
              </w:rPr>
              <mc:AlternateContent>
                <mc:Choice Requires="wps">
                  <w:drawing>
                    <wp:anchor distT="0" distB="0" distL="114300" distR="114300" simplePos="0" relativeHeight="251660288" behindDoc="0" locked="0" layoutInCell="1" allowOverlap="1" wp14:anchorId="1993AFB2" wp14:editId="51C8092B">
                      <wp:simplePos x="0" y="0"/>
                      <wp:positionH relativeFrom="column">
                        <wp:posOffset>713740</wp:posOffset>
                      </wp:positionH>
                      <wp:positionV relativeFrom="paragraph">
                        <wp:posOffset>12700</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pt" to="21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"/>
                  </w:pict>
                </mc:Fallback>
              </mc:AlternateContent>
            </w:r>
            <w:r w:rsidRPr="0035002C">
              <w:rPr>
                <w:i/>
                <w:szCs w:val="26"/>
                <w:lang w:val="nl-NL"/>
              </w:rPr>
              <w:t xml:space="preserve">             Hà Nội, ngày 15 tháng 9 năm 2021</w:t>
            </w:r>
          </w:p>
        </w:tc>
      </w:tr>
    </w:tbl>
    <w:p w:rsidR="00F4635C" w:rsidRPr="0035002C" w:rsidRDefault="00F4635C" w:rsidP="00F4635C"/>
    <w:p w:rsidR="00F4635C" w:rsidRPr="0035002C" w:rsidRDefault="00F4635C" w:rsidP="00F4635C">
      <w:pPr>
        <w:jc w:val="center"/>
        <w:rPr>
          <w:b/>
        </w:rPr>
      </w:pPr>
      <w:r w:rsidRPr="0035002C">
        <w:rPr>
          <w:b/>
        </w:rPr>
        <w:t>KẾ HOẠCH</w:t>
      </w:r>
    </w:p>
    <w:p w:rsidR="00F4635C" w:rsidRPr="0035002C" w:rsidRDefault="00F4635C" w:rsidP="00F4635C">
      <w:pPr>
        <w:jc w:val="center"/>
        <w:rPr>
          <w:b/>
        </w:rPr>
      </w:pPr>
      <w:r w:rsidRPr="0035002C">
        <w:rPr>
          <w:b/>
        </w:rPr>
        <w:t>Tổ chức Hội thi “Cán bộ công đoàn giỏi”</w:t>
      </w:r>
    </w:p>
    <w:p w:rsidR="00F4635C" w:rsidRPr="0035002C" w:rsidRDefault="00F4635C" w:rsidP="00F4635C">
      <w:pPr>
        <w:jc w:val="center"/>
        <w:rPr>
          <w:b/>
        </w:rPr>
      </w:pPr>
      <w:r w:rsidRPr="0035002C">
        <w:rPr>
          <w:b/>
        </w:rPr>
        <w:t>Công đoàn Đường sắt Việt Nam năm 2021</w:t>
      </w:r>
    </w:p>
    <w:p w:rsidR="00F4635C" w:rsidRPr="0035002C" w:rsidRDefault="00F4635C" w:rsidP="00F4635C">
      <w:pPr>
        <w:rPr>
          <w:sz w:val="18"/>
        </w:rPr>
      </w:pPr>
    </w:p>
    <w:p w:rsidR="00F4635C" w:rsidRPr="0035002C" w:rsidRDefault="00F4635C" w:rsidP="00F4635C">
      <w:pPr>
        <w:spacing w:before="60" w:after="60"/>
        <w:ind w:firstLine="720"/>
        <w:jc w:val="both"/>
      </w:pPr>
      <w:r w:rsidRPr="0035002C">
        <w:t xml:space="preserve">Thực hiện Chủ đề hoạt động năm 2021, năm “Nâng cao chất lượng đội ngũ cán bộ công đoàn cơ sở” của Tổng Liên đoàn Lao động Việt Nam; Nghị quyết của Ban Chấp hành Công đoàn ĐSVN và Chương trình cam kết phối hợp giữa Ban Thường vụ Công đoàn Đường sắt Việt Nam (ĐSVN) với Tổng giám đốc Tổng công ty ĐSVN năm 2021; thiết thực lập thành tích kỷ niệm 75 năm thành lập Công đoàn ĐSVN (25/02/1946 - 25/02/2021), 92 năm thành lập Công đoàn Việt Nam (28/7/1929 - 28/7/2021), 75 năm ngày truyền thống Ngành Đường sắt Việt Nam (21/10/1946 - 21/10/2021); Ban Thường vụ Công đoàn ĐSVN ban hành </w:t>
      </w:r>
      <w:r w:rsidR="00D13427">
        <w:t>K</w:t>
      </w:r>
      <w:r w:rsidRPr="0035002C">
        <w:t>ế hoạch tổ chức Hội thi “Cán bộ công đoàn giỏi Công đoàn Đường sắt Việt Nam năm 2021” với các nội dung cụ thể như sau:</w:t>
      </w:r>
    </w:p>
    <w:p w:rsidR="00F4635C" w:rsidRPr="0035002C" w:rsidRDefault="00F4635C" w:rsidP="00F4635C">
      <w:pPr>
        <w:spacing w:before="60" w:after="60"/>
        <w:ind w:firstLine="720"/>
        <w:jc w:val="both"/>
        <w:rPr>
          <w:b/>
        </w:rPr>
      </w:pPr>
      <w:r w:rsidRPr="0035002C">
        <w:rPr>
          <w:b/>
        </w:rPr>
        <w:t>I. MỤC ĐÍCH, YÊU CẦU</w:t>
      </w:r>
    </w:p>
    <w:p w:rsidR="00F4635C" w:rsidRPr="0035002C" w:rsidRDefault="00F4635C" w:rsidP="00F4635C">
      <w:pPr>
        <w:spacing w:before="60" w:after="60"/>
        <w:ind w:firstLine="720"/>
        <w:jc w:val="both"/>
        <w:rPr>
          <w:b/>
        </w:rPr>
      </w:pPr>
      <w:r w:rsidRPr="0035002C">
        <w:rPr>
          <w:b/>
        </w:rPr>
        <w:t>1. Mục đích</w:t>
      </w:r>
    </w:p>
    <w:p w:rsidR="00F4635C" w:rsidRPr="0035002C" w:rsidRDefault="00F4635C" w:rsidP="00F4635C">
      <w:pPr>
        <w:spacing w:before="60" w:after="60"/>
        <w:ind w:firstLine="720"/>
        <w:jc w:val="both"/>
      </w:pPr>
      <w:r w:rsidRPr="0035002C">
        <w:t>- Nâng cao nhận thức, nắm vững chủ trương, đường lối của Đảng, chính sách pháp luật của Nhà nước, Điều lệ Công đoàn Việt Nam; vị trí, vai trò, chức năng, nhiệm vụ của tổ chức công đoàn; kỹ năng, nghiệp vụ tổ chức các hoạt động công đoàn của đội ngũ cán bộ Công đoàn ĐSVN.</w:t>
      </w:r>
    </w:p>
    <w:p w:rsidR="00F4635C" w:rsidRPr="0035002C" w:rsidRDefault="00F4635C" w:rsidP="00F4635C">
      <w:pPr>
        <w:spacing w:before="60" w:after="60"/>
        <w:ind w:firstLine="720"/>
        <w:jc w:val="both"/>
      </w:pPr>
      <w:r w:rsidRPr="0035002C">
        <w:t>- Đánh giá năng lực, trình độ, kỹ năng hoạt động của đội ngũ cán bộ công đoàn; phát hiện các nhân tố có năng lực, kỹ năng, phương pháp hoạt động, tâm huyết, trách nhiệm với tổ chức công đoàn và người lao động; từ đó có định hướng, xây dựng chiến lược đào tạo, bồi dưỡng phù hợp; tạo nguồn cán bộ công đoàn các cấp trong Công đoàn ĐSVN.</w:t>
      </w:r>
    </w:p>
    <w:p w:rsidR="00F4635C" w:rsidRPr="0035002C" w:rsidRDefault="00F4635C" w:rsidP="00F4635C">
      <w:pPr>
        <w:spacing w:before="60" w:after="60"/>
        <w:ind w:firstLine="720"/>
        <w:jc w:val="both"/>
      </w:pPr>
      <w:r w:rsidRPr="0035002C">
        <w:t>- Tạo diễn đàn trao đổi, đề xuất các giải pháp thiết thực, cụ thể, phù hợp nhằm đổi mới nội dung, phương thức hoạt động các cấp công đoàn thuộc Công đoàn Đường sắt Việt Nam trong tình hình mới.</w:t>
      </w:r>
    </w:p>
    <w:p w:rsidR="00F4635C" w:rsidRPr="0035002C" w:rsidRDefault="00F4635C" w:rsidP="00F4635C">
      <w:pPr>
        <w:spacing w:before="60" w:after="60"/>
        <w:ind w:firstLine="720"/>
        <w:jc w:val="both"/>
      </w:pPr>
      <w:r w:rsidRPr="0035002C">
        <w:t>- Thông qua Hội thi để bồi dưỡng, cập nhật thông tin, nâng cao năng lực, trình độ, kỹ năng tổ chức hoạt động và trao đổi, học tập kỹ năng, kinh nghiệm của đội ngũ cán bộ công đoàn, góp phần củng cố, xây dựng công đoàn cơ sở và tổ chức công đoàn vững mạnh.</w:t>
      </w:r>
    </w:p>
    <w:p w:rsidR="00F4635C" w:rsidRPr="0035002C" w:rsidRDefault="00F4635C" w:rsidP="00F4635C">
      <w:pPr>
        <w:spacing w:before="60" w:after="60"/>
        <w:ind w:firstLine="720"/>
        <w:jc w:val="both"/>
        <w:rPr>
          <w:b/>
        </w:rPr>
      </w:pPr>
      <w:r w:rsidRPr="0035002C">
        <w:rPr>
          <w:b/>
        </w:rPr>
        <w:t>2. Yêu cầu</w:t>
      </w:r>
    </w:p>
    <w:p w:rsidR="00F4635C" w:rsidRPr="0035002C" w:rsidRDefault="00F4635C" w:rsidP="00F4635C">
      <w:pPr>
        <w:spacing w:before="60" w:after="60"/>
        <w:ind w:firstLine="720"/>
        <w:jc w:val="both"/>
      </w:pPr>
      <w:r w:rsidRPr="0035002C">
        <w:t>- Hội thi cán bộ công đoàn giỏi năm 2021 được thống nhất triển khai, tổ chức thực hiện từ công đoàn cơ sở đến Công đoàn ĐSVN. Đảm bảo ít nhất có từ 75% trở lên số cán bộ công đoàn ở mỗi cơ sở tham gia, trong đó đảm bảo 100% cán bộ công đoàn chuyên trách; chủ tịch, phó chủ tịch công đoàn cơ sở tham gia (trừ các đồng chí sẽ nghỉ chế độ từ năm 2021 đến 31/12/2023).</w:t>
      </w:r>
    </w:p>
    <w:p w:rsidR="00F4635C" w:rsidRPr="0035002C" w:rsidRDefault="00F4635C" w:rsidP="00F4635C">
      <w:pPr>
        <w:spacing w:before="60" w:after="60"/>
        <w:ind w:firstLine="720"/>
        <w:jc w:val="both"/>
      </w:pPr>
      <w:r w:rsidRPr="0035002C">
        <w:t>- Hội thi phải được tổ chức nghiêm túc, thiết thực, hiệu quả, tiết kiệm, tránh hình thức; chuẩn bị đầy đủ, chu đáo, kỹ về nội dung; đảm bảo tính khách quan, công bằng, đúng mục đích, yêu cầu đề ra, có sự phối hợp chặt chẽ giữa các cấp công đoàn.</w:t>
      </w:r>
    </w:p>
    <w:p w:rsidR="00F4635C" w:rsidRPr="0035002C" w:rsidRDefault="00F4635C" w:rsidP="00F4635C">
      <w:pPr>
        <w:spacing w:before="60" w:after="60"/>
        <w:ind w:firstLine="720"/>
        <w:jc w:val="both"/>
        <w:rPr>
          <w:b/>
        </w:rPr>
      </w:pPr>
      <w:r w:rsidRPr="0035002C">
        <w:rPr>
          <w:b/>
        </w:rPr>
        <w:lastRenderedPageBreak/>
        <w:t>II. ĐỐI TƯỢNG THAM GIA HỘI THI</w:t>
      </w:r>
    </w:p>
    <w:p w:rsidR="00F4635C" w:rsidRPr="0035002C" w:rsidRDefault="00F4635C" w:rsidP="00F4635C">
      <w:pPr>
        <w:spacing w:before="60" w:after="60"/>
        <w:ind w:firstLine="720"/>
        <w:jc w:val="both"/>
      </w:pPr>
      <w:r w:rsidRPr="0035002C">
        <w:t>1. Cán bộ công đoàn chuyên trách; cán bộ công đoàn từ cấp tổ, bộ phận trở lên tại các cấp công đoàn thuộc Công đoàn ĐSVN.</w:t>
      </w:r>
    </w:p>
    <w:p w:rsidR="00F4635C" w:rsidRPr="0035002C" w:rsidRDefault="00F4635C" w:rsidP="00F4635C">
      <w:pPr>
        <w:spacing w:before="60" w:after="60"/>
        <w:ind w:firstLine="720"/>
        <w:jc w:val="both"/>
      </w:pPr>
      <w:r w:rsidRPr="0035002C">
        <w:t xml:space="preserve">2. Thành viên ban tổ chức, ban giám khảo, các tiểu ban, bộ phận phục vụ Hội thi; cán bộ công đoàn nghỉ hưu (từ năm 2023 trở lại) không tham gia Hội thi. </w:t>
      </w:r>
    </w:p>
    <w:p w:rsidR="00F4635C" w:rsidRPr="0035002C" w:rsidRDefault="00F4635C" w:rsidP="00F4635C">
      <w:pPr>
        <w:spacing w:before="60" w:after="60"/>
        <w:ind w:firstLine="720"/>
        <w:jc w:val="both"/>
        <w:rPr>
          <w:b/>
        </w:rPr>
      </w:pPr>
      <w:r w:rsidRPr="0035002C">
        <w:rPr>
          <w:b/>
        </w:rPr>
        <w:t>III. NỘI DUNG, HÌNH THỨC, THỜI GIAN TỔ CHỨC HỘI THI</w:t>
      </w:r>
    </w:p>
    <w:p w:rsidR="00F4635C" w:rsidRPr="0035002C" w:rsidRDefault="00F4635C" w:rsidP="00F4635C">
      <w:pPr>
        <w:spacing w:before="60" w:after="60"/>
        <w:ind w:firstLine="720"/>
        <w:jc w:val="both"/>
        <w:rPr>
          <w:b/>
        </w:rPr>
      </w:pPr>
      <w:r w:rsidRPr="0035002C">
        <w:rPr>
          <w:b/>
        </w:rPr>
        <w:t>1. Nội dung thi</w:t>
      </w:r>
    </w:p>
    <w:p w:rsidR="00F4635C" w:rsidRPr="0035002C" w:rsidRDefault="00F4635C" w:rsidP="00F4635C">
      <w:pPr>
        <w:spacing w:before="60" w:after="60"/>
        <w:ind w:firstLine="720"/>
        <w:jc w:val="both"/>
      </w:pPr>
      <w:r w:rsidRPr="0035002C">
        <w:t>Nội dung thi thuộc 05 nhóm kiến thức, kỹ năng cụ thể như sau:</w:t>
      </w:r>
    </w:p>
    <w:p w:rsidR="00F4635C" w:rsidRPr="0035002C" w:rsidRDefault="00F4635C" w:rsidP="00F4635C">
      <w:pPr>
        <w:spacing w:before="60" w:after="60"/>
        <w:ind w:firstLine="720"/>
        <w:jc w:val="both"/>
      </w:pPr>
      <w:r w:rsidRPr="0035002C">
        <w:t>- Những hiểu biết cơ bản về tổ chức Công đoàn Việt Nam, Công đoàn Đường sắt Việt Nam;</w:t>
      </w:r>
    </w:p>
    <w:p w:rsidR="00F4635C" w:rsidRPr="0035002C" w:rsidRDefault="00F4635C" w:rsidP="00F4635C">
      <w:pPr>
        <w:spacing w:before="60" w:after="60"/>
        <w:ind w:firstLine="720"/>
        <w:jc w:val="both"/>
      </w:pPr>
      <w:r w:rsidRPr="0035002C">
        <w:t>- Kiến thức về chế độ, chính sách pháp luật liên quan đến tổ chức công đoàn, đoàn viên công đoàn và người lao động; vận dụng trong thực tế;</w:t>
      </w:r>
    </w:p>
    <w:p w:rsidR="00F4635C" w:rsidRPr="0035002C" w:rsidRDefault="00F4635C" w:rsidP="00F4635C">
      <w:pPr>
        <w:spacing w:before="60" w:after="60"/>
        <w:ind w:firstLine="720"/>
        <w:jc w:val="both"/>
      </w:pPr>
      <w:r w:rsidRPr="0035002C">
        <w:t>- Phương pháp, kỹ năng, nghiệp vụ của cán bộ công đoàn trong tổ chức các hoạt động công đoàn;</w:t>
      </w:r>
    </w:p>
    <w:p w:rsidR="00F4635C" w:rsidRPr="0035002C" w:rsidRDefault="00F4635C" w:rsidP="00F4635C">
      <w:pPr>
        <w:spacing w:before="60" w:after="60"/>
        <w:ind w:firstLine="720"/>
        <w:jc w:val="both"/>
      </w:pPr>
      <w:r w:rsidRPr="0035002C">
        <w:t>- Đề xuất nội dung, giải pháp, sáng kiến đổi mới, nâng cao chất lượng hoạt động công đoàn các cấp theo chức năng, nhiệm vụ và tình hình thực tế hiện nay.</w:t>
      </w:r>
    </w:p>
    <w:p w:rsidR="00F4635C" w:rsidRPr="0035002C" w:rsidRDefault="00F4635C" w:rsidP="00F4635C">
      <w:pPr>
        <w:spacing w:before="60" w:after="60"/>
        <w:ind w:firstLine="720"/>
        <w:jc w:val="both"/>
      </w:pPr>
      <w:r w:rsidRPr="0035002C">
        <w:t>- Xử lý các tình huống thực tế trong hoạt động công đoàn.</w:t>
      </w:r>
    </w:p>
    <w:p w:rsidR="00F4635C" w:rsidRPr="0035002C" w:rsidRDefault="00F4635C" w:rsidP="00F4635C">
      <w:pPr>
        <w:spacing w:before="60" w:after="60"/>
        <w:ind w:firstLine="720"/>
        <w:jc w:val="both"/>
        <w:rPr>
          <w:b/>
        </w:rPr>
      </w:pPr>
      <w:r w:rsidRPr="0035002C">
        <w:rPr>
          <w:b/>
        </w:rPr>
        <w:t>2. Hình thức tổ chức</w:t>
      </w:r>
    </w:p>
    <w:p w:rsidR="00F4635C" w:rsidRPr="0035002C" w:rsidRDefault="00F4635C" w:rsidP="00F4635C">
      <w:pPr>
        <w:spacing w:before="60" w:after="60"/>
        <w:ind w:firstLine="720"/>
        <w:jc w:val="both"/>
      </w:pPr>
      <w:r w:rsidRPr="0035002C">
        <w:t>Hội thi được tổ chức qua 03 vòng, trong đó:</w:t>
      </w:r>
    </w:p>
    <w:p w:rsidR="00F4635C" w:rsidRPr="0035002C" w:rsidRDefault="00D13427" w:rsidP="00F4635C">
      <w:pPr>
        <w:spacing w:before="60" w:after="60"/>
        <w:ind w:firstLine="720"/>
        <w:jc w:val="both"/>
      </w:pPr>
      <w:r>
        <w:t>-</w:t>
      </w:r>
      <w:r w:rsidR="00F4635C" w:rsidRPr="0035002C">
        <w:t xml:space="preserve"> Vòng 1, vòng 2: thi trắc nghiệm trực tuyến trên phần mềm và bài tự luận;</w:t>
      </w:r>
    </w:p>
    <w:p w:rsidR="00F4635C" w:rsidRPr="0035002C" w:rsidRDefault="00D13427" w:rsidP="00F4635C">
      <w:pPr>
        <w:spacing w:before="60" w:after="60"/>
        <w:ind w:firstLine="720"/>
        <w:jc w:val="both"/>
      </w:pPr>
      <w:r>
        <w:t>-</w:t>
      </w:r>
      <w:r w:rsidR="00F4635C" w:rsidRPr="0035002C">
        <w:t xml:space="preserve"> Vòng chung kết: trả lời trực tiếp câu hỏi và xử lý tình huống theo yêu cầu của ban giám khảo; tham gia các nội dung chương trình tổng kết Hội thi.</w:t>
      </w:r>
    </w:p>
    <w:p w:rsidR="00F4635C" w:rsidRPr="0035002C" w:rsidRDefault="00F4635C" w:rsidP="00F4635C">
      <w:pPr>
        <w:spacing w:before="60" w:after="60"/>
        <w:ind w:firstLine="720"/>
        <w:jc w:val="both"/>
        <w:rPr>
          <w:b/>
        </w:rPr>
      </w:pPr>
      <w:r w:rsidRPr="0035002C">
        <w:rPr>
          <w:b/>
        </w:rPr>
        <w:t>3. Thời gian, địa điểm tổ chức hội thi</w:t>
      </w:r>
    </w:p>
    <w:p w:rsidR="00F4635C" w:rsidRPr="0087088F" w:rsidRDefault="00F4635C" w:rsidP="00F4635C">
      <w:pPr>
        <w:spacing w:before="60" w:after="60"/>
        <w:ind w:firstLine="720"/>
        <w:jc w:val="both"/>
      </w:pPr>
      <w:r w:rsidRPr="0087088F">
        <w:t xml:space="preserve">- Hội thi được chính thức phát động </w:t>
      </w:r>
      <w:r w:rsidR="00193508" w:rsidRPr="0087088F">
        <w:t>từ ngày</w:t>
      </w:r>
      <w:r w:rsidRPr="0087088F">
        <w:t xml:space="preserve"> </w:t>
      </w:r>
      <w:r w:rsidR="00193508" w:rsidRPr="0087088F">
        <w:t>20/11</w:t>
      </w:r>
      <w:r w:rsidRPr="0087088F">
        <w:t xml:space="preserve">/2021; </w:t>
      </w:r>
      <w:r w:rsidR="006515AD" w:rsidRPr="0087088F">
        <w:t>thời gian cụ thể tại Thể lệ Hội thi</w:t>
      </w:r>
      <w:r w:rsidRPr="0087088F">
        <w:t>.</w:t>
      </w:r>
      <w:r w:rsidR="006515AD" w:rsidRPr="0087088F">
        <w:t xml:space="preserve"> </w:t>
      </w:r>
    </w:p>
    <w:p w:rsidR="00F4635C" w:rsidRPr="0035002C" w:rsidRDefault="00F4635C" w:rsidP="00F4635C">
      <w:pPr>
        <w:spacing w:before="60" w:after="60"/>
        <w:ind w:firstLine="720"/>
        <w:jc w:val="both"/>
      </w:pPr>
      <w:r w:rsidRPr="0035002C">
        <w:t>- Thời gian, địa điểm tổ chức vòng chung kết sẽ có thông báo riêng.</w:t>
      </w:r>
    </w:p>
    <w:p w:rsidR="00F4635C" w:rsidRPr="0035002C" w:rsidRDefault="00F4635C" w:rsidP="00F4635C">
      <w:pPr>
        <w:spacing w:before="60" w:after="60"/>
        <w:ind w:firstLine="720"/>
        <w:jc w:val="both"/>
        <w:rPr>
          <w:b/>
        </w:rPr>
      </w:pPr>
      <w:r w:rsidRPr="0035002C">
        <w:rPr>
          <w:b/>
        </w:rPr>
        <w:t>IV. KINH PHÍ TỔ CHỨC</w:t>
      </w:r>
    </w:p>
    <w:p w:rsidR="00F4635C" w:rsidRPr="0035002C" w:rsidRDefault="00F4635C" w:rsidP="00F4635C">
      <w:pPr>
        <w:spacing w:before="60" w:after="60"/>
        <w:ind w:firstLine="720"/>
        <w:jc w:val="both"/>
      </w:pPr>
      <w:r w:rsidRPr="0035002C">
        <w:t>Công đoàn ĐSVN chi kinh phí tổ chức hội thi; xây dựng phần mềm thi trực tuyến; khen thưởng tập thể, cá nhân theo Thể lệ Hội thi.</w:t>
      </w:r>
    </w:p>
    <w:p w:rsidR="00F4635C" w:rsidRPr="0035002C" w:rsidRDefault="00F4635C" w:rsidP="00F4635C">
      <w:pPr>
        <w:spacing w:before="60" w:after="60"/>
        <w:ind w:firstLine="720"/>
        <w:jc w:val="both"/>
        <w:rPr>
          <w:b/>
        </w:rPr>
      </w:pPr>
      <w:r w:rsidRPr="0035002C">
        <w:rPr>
          <w:b/>
        </w:rPr>
        <w:t>V. TỔ CHỨC THỰC HIỆN</w:t>
      </w:r>
    </w:p>
    <w:p w:rsidR="00F4635C" w:rsidRPr="0035002C" w:rsidRDefault="00F4635C" w:rsidP="00F4635C">
      <w:pPr>
        <w:spacing w:before="60" w:after="60"/>
        <w:ind w:firstLine="720"/>
        <w:jc w:val="both"/>
        <w:rPr>
          <w:b/>
        </w:rPr>
      </w:pPr>
      <w:r w:rsidRPr="0035002C">
        <w:rPr>
          <w:b/>
        </w:rPr>
        <w:t>1. Công đoàn Đường sắt Việt Nam</w:t>
      </w:r>
    </w:p>
    <w:p w:rsidR="00F4635C" w:rsidRPr="0035002C" w:rsidRDefault="00F4635C" w:rsidP="00F4635C">
      <w:pPr>
        <w:pStyle w:val="BodyTextIndent"/>
        <w:tabs>
          <w:tab w:val="left" w:pos="990"/>
        </w:tabs>
        <w:spacing w:before="60" w:after="60"/>
        <w:ind w:left="0" w:firstLine="720"/>
        <w:jc w:val="both"/>
        <w:rPr>
          <w:rFonts w:ascii="Times New Roman" w:hAnsi="Times New Roman"/>
          <w:szCs w:val="28"/>
          <w:lang w:val="nl-NL"/>
        </w:rPr>
      </w:pPr>
      <w:r w:rsidRPr="0035002C">
        <w:rPr>
          <w:rFonts w:ascii="Times New Roman" w:hAnsi="Times New Roman"/>
        </w:rPr>
        <w:t xml:space="preserve">- Xây dựng kế hoạch, thiết kế phần mềm, triển khai, hướng dẫn, giám sát thực hiện Kế hoạch tổ chức Hội thi đến các công đoàn cơ sở trong toàn Ngành </w:t>
      </w:r>
      <w:r w:rsidRPr="0035002C">
        <w:rPr>
          <w:rFonts w:ascii="Times New Roman" w:hAnsi="Times New Roman"/>
          <w:szCs w:val="28"/>
          <w:lang w:val="nl-NL"/>
        </w:rPr>
        <w:t>đảm bảo tiến độ, nội dung, mục đích, yêu cầu đã đề ra.</w:t>
      </w:r>
    </w:p>
    <w:p w:rsidR="00F4635C" w:rsidRPr="0035002C" w:rsidRDefault="00F4635C" w:rsidP="00F4635C">
      <w:pPr>
        <w:spacing w:before="60" w:after="60"/>
        <w:ind w:firstLine="720"/>
        <w:jc w:val="both"/>
      </w:pPr>
      <w:r w:rsidRPr="0035002C">
        <w:t xml:space="preserve">- Ban hành Thể lệ Hội thi; hướng dẫn thi trực tuyến, đăng tải tài liệu tham khảo trên trang website Công đoàn ĐSVN, địa chỉ: </w:t>
      </w:r>
      <w:hyperlink r:id="rId7" w:history="1">
        <w:r w:rsidRPr="0035002C">
          <w:rPr>
            <w:rStyle w:val="Hyperlink"/>
            <w:color w:val="auto"/>
          </w:rPr>
          <w:t>http://www.congdoandsvn.org.vn</w:t>
        </w:r>
      </w:hyperlink>
      <w:r w:rsidRPr="0035002C">
        <w:rPr>
          <w:rStyle w:val="Hyperlink"/>
          <w:color w:val="auto"/>
          <w:u w:val="none"/>
        </w:rPr>
        <w:t xml:space="preserve"> </w:t>
      </w:r>
      <w:r w:rsidRPr="0035002C">
        <w:t xml:space="preserve">. </w:t>
      </w:r>
    </w:p>
    <w:p w:rsidR="00F4635C" w:rsidRPr="0035002C" w:rsidRDefault="00F4635C" w:rsidP="00F4635C">
      <w:pPr>
        <w:spacing w:before="60" w:after="60"/>
        <w:ind w:firstLine="720"/>
        <w:jc w:val="both"/>
      </w:pPr>
      <w:r w:rsidRPr="0035002C">
        <w:t>- Thành lập Ban tổ chức, Ban giám khảo, Ban kỹ thuật, bộ phận phục vụ,…; biên soạn bộ câu hỏi, đáp án, tài liệu tham khảo.</w:t>
      </w:r>
    </w:p>
    <w:p w:rsidR="00F4635C" w:rsidRPr="0035002C" w:rsidRDefault="00F4635C" w:rsidP="00F4635C">
      <w:pPr>
        <w:spacing w:before="60" w:after="60"/>
        <w:ind w:firstLine="720"/>
        <w:jc w:val="both"/>
      </w:pPr>
      <w:r w:rsidRPr="0035002C">
        <w:t>- Giao Ban Tổ chức - Kiểm tra làm Thường trực Hội thi; Văn phòng, các Ban phối hợp tham mưu cho Ban Thường vụ xây dựng nội dung, chương trình chi tiết; phối hợp tổ chức, chỉ đạo, kiểm tra, giám sát việc thực hiện tại các cấp công đoàn.</w:t>
      </w:r>
    </w:p>
    <w:p w:rsidR="00F4635C" w:rsidRPr="0035002C" w:rsidRDefault="00F4635C" w:rsidP="00F4635C">
      <w:pPr>
        <w:spacing w:before="60" w:after="60"/>
        <w:ind w:firstLine="720"/>
        <w:jc w:val="both"/>
      </w:pPr>
    </w:p>
    <w:p w:rsidR="00F4635C" w:rsidRPr="0035002C" w:rsidRDefault="00F4635C" w:rsidP="00F4635C">
      <w:pPr>
        <w:pStyle w:val="BodyTextIndent"/>
        <w:tabs>
          <w:tab w:val="left" w:pos="990"/>
        </w:tabs>
        <w:spacing w:before="60" w:after="60"/>
        <w:ind w:left="0" w:firstLine="720"/>
        <w:jc w:val="both"/>
        <w:rPr>
          <w:rFonts w:ascii="Times New Roman" w:hAnsi="Times New Roman"/>
          <w:b/>
          <w:spacing w:val="-2"/>
          <w:szCs w:val="28"/>
          <w:lang w:val="nl-NL"/>
        </w:rPr>
      </w:pPr>
      <w:r w:rsidRPr="0035002C">
        <w:rPr>
          <w:rFonts w:ascii="Times New Roman" w:hAnsi="Times New Roman"/>
          <w:b/>
          <w:spacing w:val="-2"/>
          <w:szCs w:val="28"/>
          <w:lang w:val="nl-NL"/>
        </w:rPr>
        <w:lastRenderedPageBreak/>
        <w:t>2. Công đoàn cấp trên trực tiếp cơ sở, công đoàn cơ sở</w:t>
      </w:r>
    </w:p>
    <w:p w:rsidR="00F4635C" w:rsidRPr="0035002C" w:rsidRDefault="00F4635C" w:rsidP="00F4635C">
      <w:pPr>
        <w:pStyle w:val="BodyTextIndent"/>
        <w:tabs>
          <w:tab w:val="left" w:pos="990"/>
        </w:tabs>
        <w:spacing w:before="60" w:after="60"/>
        <w:ind w:left="0" w:firstLine="720"/>
        <w:jc w:val="both"/>
        <w:rPr>
          <w:rFonts w:ascii="Times New Roman" w:hAnsi="Times New Roman"/>
          <w:szCs w:val="28"/>
          <w:lang w:val="nl-NL"/>
        </w:rPr>
      </w:pPr>
      <w:r w:rsidRPr="0035002C">
        <w:rPr>
          <w:rFonts w:ascii="Times New Roman" w:hAnsi="Times New Roman"/>
          <w:szCs w:val="28"/>
          <w:lang w:val="nl-NL"/>
        </w:rPr>
        <w:t xml:space="preserve">- </w:t>
      </w:r>
      <w:r w:rsidRPr="0035002C">
        <w:rPr>
          <w:rFonts w:ascii="Times New Roman" w:hAnsi="Times New Roman"/>
          <w:spacing w:val="-2"/>
          <w:szCs w:val="28"/>
          <w:lang w:val="nl-NL"/>
        </w:rPr>
        <w:t>Hướng dẫn, tuyên truyền hội thi; vận động, hỗ trợ cán bộ công đoàn các cấp trong đơn vị tham gia dự thi đạt kết quả cao nhất</w:t>
      </w:r>
      <w:r w:rsidRPr="0035002C">
        <w:rPr>
          <w:rFonts w:ascii="Times New Roman" w:hAnsi="Times New Roman"/>
          <w:szCs w:val="28"/>
          <w:lang w:val="nl-NL"/>
        </w:rPr>
        <w:t>.</w:t>
      </w:r>
    </w:p>
    <w:p w:rsidR="00F4635C" w:rsidRPr="0035002C" w:rsidRDefault="00F4635C" w:rsidP="00F4635C">
      <w:pPr>
        <w:pStyle w:val="BodyTextIndent"/>
        <w:tabs>
          <w:tab w:val="left" w:pos="990"/>
        </w:tabs>
        <w:spacing w:before="60" w:after="60"/>
        <w:ind w:left="0" w:firstLine="720"/>
        <w:jc w:val="both"/>
        <w:rPr>
          <w:rFonts w:ascii="Times New Roman" w:hAnsi="Times New Roman"/>
          <w:szCs w:val="28"/>
          <w:lang w:val="nl-NL"/>
        </w:rPr>
      </w:pPr>
      <w:r w:rsidRPr="0035002C">
        <w:rPr>
          <w:rFonts w:ascii="Times New Roman" w:hAnsi="Times New Roman"/>
          <w:szCs w:val="28"/>
          <w:lang w:val="nl-NL"/>
        </w:rPr>
        <w:t>- Các công đoàn cấp trên trực tiếp cơ sở căn cứ Kế hoạch chỉ đạo các công đoàn cơ sở trực thuộc tham gia hội thi; tổng hợp báo cáo kết quả thực hiện (theo phần I phụ lục 1).</w:t>
      </w:r>
    </w:p>
    <w:p w:rsidR="00F4635C" w:rsidRPr="0035002C" w:rsidRDefault="00F4635C" w:rsidP="00F4635C">
      <w:pPr>
        <w:pStyle w:val="BodyTextIndent"/>
        <w:tabs>
          <w:tab w:val="left" w:pos="990"/>
        </w:tabs>
        <w:spacing w:before="60" w:after="60"/>
        <w:ind w:left="0" w:firstLine="720"/>
        <w:jc w:val="both"/>
        <w:rPr>
          <w:rFonts w:ascii="Times New Roman" w:hAnsi="Times New Roman"/>
          <w:szCs w:val="28"/>
          <w:lang w:val="nl-NL"/>
        </w:rPr>
      </w:pPr>
      <w:r w:rsidRPr="0035002C">
        <w:rPr>
          <w:rFonts w:ascii="Times New Roman" w:hAnsi="Times New Roman"/>
          <w:lang w:val="nl-NL"/>
        </w:rPr>
        <w:t xml:space="preserve">- </w:t>
      </w:r>
      <w:r w:rsidRPr="0035002C">
        <w:rPr>
          <w:rFonts w:ascii="Times New Roman" w:hAnsi="Times New Roman"/>
        </w:rPr>
        <w:t>Chủ tịch các công đoàn cơ sở thuộc Công đoàn ĐSVN chịu trách nhiệm</w:t>
      </w:r>
      <w:r w:rsidRPr="0035002C">
        <w:rPr>
          <w:rFonts w:ascii="Times New Roman" w:hAnsi="Times New Roman"/>
          <w:lang w:val="nl-NL"/>
        </w:rPr>
        <w:t xml:space="preserve"> </w:t>
      </w:r>
      <w:r w:rsidRPr="0035002C">
        <w:rPr>
          <w:rFonts w:ascii="Times New Roman" w:hAnsi="Times New Roman"/>
        </w:rPr>
        <w:t>tổ chức, triển khai hội thi tại đơn vị theo hướng dẫn;</w:t>
      </w:r>
      <w:r w:rsidRPr="0035002C">
        <w:rPr>
          <w:rFonts w:ascii="Times New Roman" w:hAnsi="Times New Roman"/>
          <w:lang w:val="nl-NL"/>
        </w:rPr>
        <w:t xml:space="preserve"> tổng kết, đ</w:t>
      </w:r>
      <w:r w:rsidRPr="0035002C">
        <w:rPr>
          <w:rFonts w:ascii="Times New Roman" w:hAnsi="Times New Roman"/>
          <w:szCs w:val="28"/>
          <w:lang w:val="nl-NL"/>
        </w:rPr>
        <w:t>ánh giá, khen thưởng (theo Thể lệ), báo cáo kết quả thi vòng 1 tại đơn vị (</w:t>
      </w:r>
      <w:r w:rsidRPr="0087088F">
        <w:rPr>
          <w:rFonts w:ascii="Times New Roman" w:hAnsi="Times New Roman"/>
          <w:szCs w:val="28"/>
          <w:lang w:val="nl-NL"/>
        </w:rPr>
        <w:t>theo phần II phụ lục 01</w:t>
      </w:r>
      <w:r w:rsidRPr="0035002C">
        <w:rPr>
          <w:rFonts w:ascii="Times New Roman" w:hAnsi="Times New Roman"/>
          <w:szCs w:val="28"/>
          <w:lang w:val="nl-NL"/>
        </w:rPr>
        <w:t>) về công đoàn cấp trên trực tiếp.</w:t>
      </w:r>
    </w:p>
    <w:p w:rsidR="00F4635C" w:rsidRPr="0035002C" w:rsidRDefault="00F4635C" w:rsidP="00F4635C">
      <w:pPr>
        <w:pStyle w:val="BodyTextIndent"/>
        <w:tabs>
          <w:tab w:val="left" w:pos="990"/>
        </w:tabs>
        <w:spacing w:before="60" w:after="60"/>
        <w:ind w:left="0" w:firstLine="720"/>
        <w:jc w:val="both"/>
        <w:rPr>
          <w:rFonts w:ascii="Times New Roman" w:hAnsi="Times New Roman"/>
          <w:b/>
          <w:i/>
          <w:szCs w:val="28"/>
          <w:lang w:val="nl-NL"/>
        </w:rPr>
      </w:pPr>
      <w:r w:rsidRPr="0035002C">
        <w:rPr>
          <w:rFonts w:ascii="Times New Roman" w:hAnsi="Times New Roman"/>
          <w:szCs w:val="28"/>
          <w:lang w:val="nl-NL"/>
        </w:rPr>
        <w:t xml:space="preserve">Các cấp công đoàn trực thuộc báo cáo </w:t>
      </w:r>
      <w:r w:rsidR="006515AD" w:rsidRPr="0087088F">
        <w:rPr>
          <w:rFonts w:ascii="Times New Roman" w:hAnsi="Times New Roman"/>
          <w:szCs w:val="28"/>
          <w:lang w:val="nl-NL"/>
        </w:rPr>
        <w:t>kết quả vòng 1 về</w:t>
      </w:r>
      <w:r w:rsidR="006515AD" w:rsidRPr="006515AD">
        <w:rPr>
          <w:rFonts w:ascii="Times New Roman" w:hAnsi="Times New Roman"/>
          <w:color w:val="FF0000"/>
          <w:szCs w:val="28"/>
          <w:lang w:val="nl-NL"/>
        </w:rPr>
        <w:t xml:space="preserve"> </w:t>
      </w:r>
      <w:r w:rsidRPr="0035002C">
        <w:rPr>
          <w:rFonts w:ascii="Times New Roman" w:hAnsi="Times New Roman"/>
          <w:szCs w:val="28"/>
          <w:lang w:val="nl-NL"/>
        </w:rPr>
        <w:t xml:space="preserve">Công đoàn ĐSVN trước ngày </w:t>
      </w:r>
      <w:r w:rsidR="00193508">
        <w:rPr>
          <w:rFonts w:ascii="Times New Roman" w:hAnsi="Times New Roman"/>
          <w:szCs w:val="28"/>
          <w:lang w:val="nl-NL"/>
        </w:rPr>
        <w:t>3</w:t>
      </w:r>
      <w:r w:rsidRPr="0035002C">
        <w:rPr>
          <w:rFonts w:ascii="Times New Roman" w:hAnsi="Times New Roman"/>
          <w:szCs w:val="28"/>
          <w:lang w:val="nl-NL"/>
        </w:rPr>
        <w:t xml:space="preserve">1/12/2021, đồng thời gửi bản mềm qua địa chỉ email: </w:t>
      </w:r>
      <w:hyperlink r:id="rId8" w:history="1">
        <w:r w:rsidRPr="0035002C">
          <w:rPr>
            <w:rStyle w:val="Hyperlink"/>
            <w:rFonts w:ascii="Times New Roman" w:hAnsi="Times New Roman"/>
            <w:color w:val="auto"/>
            <w:szCs w:val="28"/>
            <w:lang w:val="nl-NL"/>
          </w:rPr>
          <w:t>letonquyen@congdoandsvn.org.vn</w:t>
        </w:r>
      </w:hyperlink>
      <w:r w:rsidRPr="0035002C">
        <w:rPr>
          <w:rFonts w:ascii="Times New Roman" w:hAnsi="Times New Roman"/>
          <w:szCs w:val="28"/>
          <w:lang w:val="nl-NL"/>
        </w:rPr>
        <w:t xml:space="preserve"> .</w:t>
      </w:r>
    </w:p>
    <w:p w:rsidR="00F4635C" w:rsidRPr="0035002C" w:rsidRDefault="00F4635C" w:rsidP="00F4635C">
      <w:pPr>
        <w:pStyle w:val="BodyTextIndent"/>
        <w:spacing w:before="60" w:after="60"/>
        <w:ind w:left="0" w:firstLine="720"/>
        <w:jc w:val="both"/>
        <w:rPr>
          <w:rFonts w:ascii="Times New Roman" w:hAnsi="Times New Roman"/>
          <w:spacing w:val="-2"/>
          <w:szCs w:val="28"/>
          <w:lang w:val="nl-NL"/>
        </w:rPr>
      </w:pPr>
      <w:r w:rsidRPr="0035002C">
        <w:rPr>
          <w:rFonts w:ascii="Times New Roman" w:hAnsi="Times New Roman"/>
          <w:spacing w:val="-2"/>
          <w:szCs w:val="28"/>
          <w:lang w:val="nl-NL"/>
        </w:rPr>
        <w:t>Nhận được Kế hoạch này, đề nghị các cấp công đoàn trực thuộc Công đoàn ĐSVN chủ động báo cáo cấp ủy, phối hợp chuyên môn cùng cấp tạo điều kiện về thời gian, cơ sở vật chất, kinh phí,... triển khai thực hiện; nếu có vướng mắc, kịp thời trao đổi hoặc phản ánh bằng văn bản về Công đoàn ĐSVN; số điện thoại DĐ: 0913.085.303</w:t>
      </w:r>
      <w:r w:rsidR="0087088F">
        <w:rPr>
          <w:rFonts w:ascii="Times New Roman" w:hAnsi="Times New Roman"/>
          <w:spacing w:val="-2"/>
          <w:szCs w:val="28"/>
          <w:lang w:val="nl-NL"/>
        </w:rPr>
        <w:t xml:space="preserve"> (đ/c Lê Tôn Quyên), 0983.318.805 (đ/c Chu Trung Kiên)</w:t>
      </w:r>
      <w:r w:rsidRPr="0035002C">
        <w:rPr>
          <w:rFonts w:ascii="Times New Roman" w:hAnsi="Times New Roman"/>
          <w:spacing w:val="-2"/>
          <w:szCs w:val="28"/>
          <w:lang w:val="nl-NL"/>
        </w:rPr>
        <w:t xml:space="preserve">; hoặc số máy: 0243.8 222 210) </w:t>
      </w:r>
      <w:r w:rsidRPr="0035002C">
        <w:rPr>
          <w:rFonts w:ascii="Times New Roman" w:hAnsi="Times New Roman"/>
          <w:spacing w:val="-4"/>
          <w:szCs w:val="28"/>
          <w:lang w:val="nl-NL"/>
        </w:rPr>
        <w:t xml:space="preserve">để </w:t>
      </w:r>
      <w:r w:rsidRPr="0035002C">
        <w:rPr>
          <w:rFonts w:ascii="Times New Roman" w:hAnsi="Times New Roman"/>
          <w:spacing w:val="-2"/>
          <w:szCs w:val="28"/>
          <w:lang w:val="nl-NL"/>
        </w:rPr>
        <w:t>được hướng dẫn, giải đáp./.</w:t>
      </w:r>
    </w:p>
    <w:p w:rsidR="00F4635C" w:rsidRPr="0035002C" w:rsidRDefault="00F4635C" w:rsidP="00F4635C">
      <w:pPr>
        <w:pStyle w:val="BodyTextIndent"/>
        <w:spacing w:before="60" w:after="60"/>
        <w:ind w:left="0" w:firstLine="630"/>
        <w:jc w:val="both"/>
        <w:rPr>
          <w:rFonts w:ascii="Times New Roman" w:hAnsi="Times New Roman"/>
          <w:spacing w:val="-2"/>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51"/>
      </w:tblGrid>
      <w:tr w:rsidR="00F4635C" w:rsidRPr="0035002C" w:rsidTr="00D16DF1">
        <w:tc>
          <w:tcPr>
            <w:tcW w:w="5103" w:type="dxa"/>
          </w:tcPr>
          <w:p w:rsidR="00F4635C" w:rsidRPr="0035002C" w:rsidRDefault="00F4635C" w:rsidP="00D16DF1">
            <w:pPr>
              <w:pStyle w:val="BodyTextIndent"/>
              <w:spacing w:after="0"/>
              <w:ind w:left="0"/>
              <w:jc w:val="both"/>
              <w:rPr>
                <w:rFonts w:ascii="Times New Roman" w:hAnsi="Times New Roman"/>
                <w:spacing w:val="-2"/>
                <w:szCs w:val="28"/>
                <w:lang w:val="nl-NL"/>
              </w:rPr>
            </w:pPr>
          </w:p>
          <w:p w:rsidR="00F4635C" w:rsidRPr="0035002C" w:rsidRDefault="00F4635C" w:rsidP="00D16DF1">
            <w:pPr>
              <w:jc w:val="both"/>
              <w:rPr>
                <w:b/>
              </w:rPr>
            </w:pPr>
            <w:r w:rsidRPr="0035002C">
              <w:rPr>
                <w:b/>
                <w:i/>
                <w:sz w:val="24"/>
              </w:rPr>
              <w:t>Nơi nhận:</w:t>
            </w:r>
          </w:p>
          <w:p w:rsidR="00F4635C" w:rsidRPr="0035002C" w:rsidRDefault="00F4635C" w:rsidP="00D16DF1">
            <w:pPr>
              <w:jc w:val="both"/>
              <w:rPr>
                <w:sz w:val="22"/>
              </w:rPr>
            </w:pPr>
            <w:r w:rsidRPr="0035002C">
              <w:rPr>
                <w:sz w:val="22"/>
              </w:rPr>
              <w:t>- Tổng Liên đoàn LĐVN (b/cáo);</w:t>
            </w:r>
          </w:p>
          <w:p w:rsidR="00F4635C" w:rsidRPr="0035002C" w:rsidRDefault="00F4635C" w:rsidP="00D16DF1">
            <w:pPr>
              <w:jc w:val="both"/>
              <w:rPr>
                <w:sz w:val="22"/>
              </w:rPr>
            </w:pPr>
            <w:r w:rsidRPr="0035002C">
              <w:rPr>
                <w:sz w:val="22"/>
              </w:rPr>
              <w:t>- Đảng ủy Tcty ĐSVN (b/cáo);</w:t>
            </w:r>
          </w:p>
          <w:p w:rsidR="00F4635C" w:rsidRPr="0035002C" w:rsidRDefault="00F4635C" w:rsidP="00D16DF1">
            <w:pPr>
              <w:jc w:val="both"/>
              <w:rPr>
                <w:sz w:val="22"/>
              </w:rPr>
            </w:pPr>
            <w:r w:rsidRPr="0035002C">
              <w:rPr>
                <w:sz w:val="22"/>
              </w:rPr>
              <w:t>- CT, PCT Công đoàn ĐSVN;</w:t>
            </w:r>
          </w:p>
          <w:p w:rsidR="00F4635C" w:rsidRPr="0035002C" w:rsidRDefault="00F4635C" w:rsidP="00D16DF1">
            <w:pPr>
              <w:jc w:val="both"/>
              <w:rPr>
                <w:sz w:val="22"/>
              </w:rPr>
            </w:pPr>
            <w:r w:rsidRPr="0035002C">
              <w:rPr>
                <w:sz w:val="22"/>
              </w:rPr>
              <w:t xml:space="preserve">- VP; các Ban CĐ ĐSVN (phối hợp);          </w:t>
            </w:r>
          </w:p>
          <w:p w:rsidR="00F4635C" w:rsidRPr="0035002C" w:rsidRDefault="00F4635C" w:rsidP="00D16DF1">
            <w:pPr>
              <w:jc w:val="both"/>
              <w:rPr>
                <w:sz w:val="22"/>
              </w:rPr>
            </w:pPr>
            <w:r w:rsidRPr="0035002C">
              <w:rPr>
                <w:sz w:val="22"/>
              </w:rPr>
              <w:t>- Các cấp CĐ thuộc CĐ ĐSVN;</w:t>
            </w:r>
          </w:p>
          <w:p w:rsidR="00F4635C" w:rsidRPr="0035002C" w:rsidRDefault="00F4635C" w:rsidP="00D16DF1">
            <w:pPr>
              <w:pStyle w:val="BodyTextIndent"/>
              <w:spacing w:after="0"/>
              <w:ind w:left="0"/>
              <w:jc w:val="both"/>
              <w:rPr>
                <w:rFonts w:ascii="Times New Roman" w:hAnsi="Times New Roman"/>
                <w:spacing w:val="-2"/>
                <w:szCs w:val="28"/>
                <w:lang w:val="nl-NL"/>
              </w:rPr>
            </w:pPr>
            <w:r w:rsidRPr="0035002C">
              <w:rPr>
                <w:rFonts w:ascii="Times New Roman" w:hAnsi="Times New Roman"/>
                <w:sz w:val="22"/>
              </w:rPr>
              <w:t>- Lưu: VP, TC-KT.</w:t>
            </w:r>
          </w:p>
        </w:tc>
        <w:tc>
          <w:tcPr>
            <w:tcW w:w="5103" w:type="dxa"/>
          </w:tcPr>
          <w:p w:rsidR="00F4635C" w:rsidRPr="0035002C" w:rsidRDefault="00F4635C" w:rsidP="00D16DF1">
            <w:pPr>
              <w:pStyle w:val="BodyTextIndent"/>
              <w:spacing w:after="0"/>
              <w:ind w:left="0"/>
              <w:jc w:val="center"/>
              <w:rPr>
                <w:rFonts w:ascii="Times New Roman" w:hAnsi="Times New Roman"/>
                <w:b/>
              </w:rPr>
            </w:pPr>
            <w:r w:rsidRPr="0035002C">
              <w:rPr>
                <w:rFonts w:ascii="Times New Roman" w:hAnsi="Times New Roman"/>
                <w:b/>
              </w:rPr>
              <w:t>TM. BAN THƯỜNG VỤ</w:t>
            </w:r>
          </w:p>
          <w:p w:rsidR="00F4635C" w:rsidRPr="0035002C" w:rsidRDefault="00F4635C" w:rsidP="00D16DF1">
            <w:pPr>
              <w:pStyle w:val="BodyTextIndent"/>
              <w:spacing w:after="0"/>
              <w:ind w:left="0"/>
              <w:jc w:val="center"/>
              <w:rPr>
                <w:rFonts w:ascii="Times New Roman" w:hAnsi="Times New Roman"/>
                <w:b/>
              </w:rPr>
            </w:pPr>
            <w:r w:rsidRPr="0035002C">
              <w:rPr>
                <w:rFonts w:ascii="Times New Roman" w:hAnsi="Times New Roman"/>
                <w:b/>
              </w:rPr>
              <w:t>CHỦ TỊCH</w:t>
            </w:r>
          </w:p>
          <w:p w:rsidR="00F4635C" w:rsidRPr="0035002C" w:rsidRDefault="00F4635C" w:rsidP="00D16DF1">
            <w:pPr>
              <w:pStyle w:val="BodyTextIndent"/>
              <w:spacing w:after="0"/>
              <w:ind w:left="0"/>
              <w:jc w:val="center"/>
              <w:rPr>
                <w:rFonts w:ascii="Times New Roman" w:hAnsi="Times New Roman"/>
                <w:b/>
              </w:rPr>
            </w:pPr>
          </w:p>
          <w:p w:rsidR="00F4635C" w:rsidRPr="00D4336B" w:rsidRDefault="00D4336B" w:rsidP="00D16DF1">
            <w:pPr>
              <w:pStyle w:val="BodyTextIndent"/>
              <w:spacing w:after="0"/>
              <w:ind w:left="0"/>
              <w:jc w:val="center"/>
              <w:rPr>
                <w:rFonts w:ascii="Times New Roman" w:hAnsi="Times New Roman"/>
                <w:sz w:val="24"/>
              </w:rPr>
            </w:pPr>
            <w:r w:rsidRPr="00D4336B">
              <w:rPr>
                <w:rFonts w:ascii="Times New Roman" w:hAnsi="Times New Roman"/>
                <w:sz w:val="24"/>
              </w:rPr>
              <w:t>(đã ký)</w:t>
            </w:r>
          </w:p>
          <w:p w:rsidR="00F4635C" w:rsidRPr="0035002C" w:rsidRDefault="00F4635C" w:rsidP="00D16DF1">
            <w:pPr>
              <w:pStyle w:val="BodyTextIndent"/>
              <w:spacing w:after="0"/>
              <w:ind w:left="0"/>
              <w:jc w:val="center"/>
              <w:rPr>
                <w:rFonts w:ascii="Times New Roman" w:hAnsi="Times New Roman"/>
                <w:b/>
              </w:rPr>
            </w:pPr>
            <w:bookmarkStart w:id="0" w:name="_GoBack"/>
            <w:bookmarkEnd w:id="0"/>
          </w:p>
          <w:p w:rsidR="00F4635C" w:rsidRPr="0035002C" w:rsidRDefault="00F4635C" w:rsidP="00D16DF1">
            <w:pPr>
              <w:pStyle w:val="BodyTextIndent"/>
              <w:spacing w:after="0"/>
              <w:ind w:left="0"/>
              <w:jc w:val="center"/>
              <w:rPr>
                <w:rFonts w:ascii="Times New Roman" w:hAnsi="Times New Roman"/>
                <w:b/>
              </w:rPr>
            </w:pPr>
          </w:p>
          <w:p w:rsidR="00F4635C" w:rsidRPr="0035002C" w:rsidRDefault="00F4635C" w:rsidP="00D16DF1">
            <w:pPr>
              <w:pStyle w:val="BodyTextIndent"/>
              <w:spacing w:after="0"/>
              <w:ind w:left="0"/>
              <w:jc w:val="center"/>
              <w:rPr>
                <w:rFonts w:ascii="Times New Roman" w:hAnsi="Times New Roman"/>
                <w:spacing w:val="-2"/>
                <w:szCs w:val="28"/>
              </w:rPr>
            </w:pPr>
            <w:r w:rsidRPr="0035002C">
              <w:rPr>
                <w:rFonts w:ascii="Times New Roman" w:hAnsi="Times New Roman"/>
                <w:b/>
              </w:rPr>
              <w:t>Mai Thành Phương</w:t>
            </w:r>
          </w:p>
        </w:tc>
      </w:tr>
    </w:tbl>
    <w:p w:rsidR="00F4635C" w:rsidRPr="0035002C" w:rsidRDefault="00F4635C" w:rsidP="00F4635C">
      <w:pPr>
        <w:pStyle w:val="BodyTextIndent"/>
        <w:spacing w:before="60" w:after="60"/>
        <w:ind w:left="0"/>
        <w:jc w:val="both"/>
        <w:rPr>
          <w:rFonts w:ascii="Times New Roman" w:hAnsi="Times New Roman"/>
          <w:spacing w:val="-2"/>
          <w:szCs w:val="28"/>
          <w:lang w:val="nl-NL"/>
        </w:rPr>
      </w:pPr>
    </w:p>
    <w:p w:rsidR="00F4635C" w:rsidRPr="0035002C" w:rsidRDefault="00F4635C" w:rsidP="00F4635C">
      <w:pPr>
        <w:ind w:firstLine="720"/>
        <w:jc w:val="both"/>
        <w:rPr>
          <w:b/>
        </w:rPr>
      </w:pPr>
      <w:r w:rsidRPr="0035002C">
        <w:rPr>
          <w:b/>
        </w:rPr>
        <w:t xml:space="preserve">                                                                          </w:t>
      </w:r>
    </w:p>
    <w:p w:rsidR="00F4635C" w:rsidRPr="0035002C" w:rsidRDefault="00F4635C" w:rsidP="00F4635C">
      <w:pPr>
        <w:spacing w:after="200" w:line="276" w:lineRule="auto"/>
        <w:rPr>
          <w:sz w:val="22"/>
        </w:rPr>
      </w:pPr>
      <w:r w:rsidRPr="0035002C">
        <w:rPr>
          <w:sz w:val="22"/>
        </w:rPr>
        <w:br w:type="page"/>
      </w:r>
    </w:p>
    <w:p w:rsidR="00F4635C" w:rsidRPr="0035002C" w:rsidRDefault="00F4635C" w:rsidP="00F4635C">
      <w:pPr>
        <w:rPr>
          <w:b/>
          <w:u w:val="single"/>
        </w:rPr>
      </w:pPr>
      <w:r w:rsidRPr="0035002C">
        <w:rPr>
          <w:b/>
          <w:u w:val="single"/>
        </w:rPr>
        <w:lastRenderedPageBreak/>
        <w:t>Phụ lục 01:</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35002C" w:rsidRPr="0035002C" w:rsidTr="00D16DF1">
        <w:tc>
          <w:tcPr>
            <w:tcW w:w="4786" w:type="dxa"/>
          </w:tcPr>
          <w:p w:rsidR="00F4635C" w:rsidRPr="0035002C" w:rsidRDefault="00F4635C" w:rsidP="00D16DF1">
            <w:pPr>
              <w:ind w:right="-123"/>
              <w:jc w:val="center"/>
              <w:rPr>
                <w:sz w:val="24"/>
                <w:szCs w:val="26"/>
                <w:lang w:val="nl-NL"/>
              </w:rPr>
            </w:pPr>
            <w:r w:rsidRPr="0035002C">
              <w:rPr>
                <w:sz w:val="24"/>
                <w:szCs w:val="26"/>
                <w:lang w:val="nl-NL"/>
              </w:rPr>
              <w:t>CÔNG ĐOÀN ĐƯỜNG SẮT VIỆT NAM</w:t>
            </w:r>
          </w:p>
          <w:p w:rsidR="00F4635C" w:rsidRPr="0035002C" w:rsidRDefault="00F4635C" w:rsidP="00D16DF1">
            <w:pPr>
              <w:ind w:right="-123"/>
              <w:jc w:val="center"/>
              <w:rPr>
                <w:spacing w:val="-10"/>
                <w:sz w:val="24"/>
                <w:szCs w:val="24"/>
                <w:lang w:val="nl-NL"/>
              </w:rPr>
            </w:pPr>
            <w:r w:rsidRPr="0035002C">
              <w:rPr>
                <w:b/>
                <w:sz w:val="24"/>
                <w:szCs w:val="26"/>
                <w:lang w:val="nl-NL"/>
              </w:rPr>
              <w:t>CÔNG ĐOÀN..................</w:t>
            </w:r>
          </w:p>
        </w:tc>
        <w:tc>
          <w:tcPr>
            <w:tcW w:w="5528" w:type="dxa"/>
          </w:tcPr>
          <w:p w:rsidR="00F4635C" w:rsidRPr="0035002C" w:rsidRDefault="00F4635C" w:rsidP="00D16DF1">
            <w:pPr>
              <w:ind w:right="-123"/>
              <w:jc w:val="center"/>
              <w:rPr>
                <w:rFonts w:ascii="Times New Roman Bold" w:hAnsi="Times New Roman Bold"/>
                <w:b/>
                <w:spacing w:val="-8"/>
                <w:sz w:val="24"/>
                <w:szCs w:val="24"/>
                <w:lang w:val="nl-NL"/>
              </w:rPr>
            </w:pPr>
            <w:r w:rsidRPr="0035002C">
              <w:rPr>
                <w:rFonts w:ascii="Times New Roman Bold" w:hAnsi="Times New Roman Bold"/>
                <w:b/>
                <w:spacing w:val="-8"/>
                <w:sz w:val="24"/>
                <w:szCs w:val="24"/>
                <w:lang w:val="nl-NL"/>
              </w:rPr>
              <w:t>CỘNG HOÀ XÃ HỘI CHỦ NGHĨA VIỆT NAM</w:t>
            </w:r>
          </w:p>
          <w:p w:rsidR="00F4635C" w:rsidRPr="0035002C" w:rsidRDefault="00F4635C" w:rsidP="00D16DF1">
            <w:pPr>
              <w:ind w:right="-123"/>
              <w:jc w:val="center"/>
              <w:rPr>
                <w:spacing w:val="-10"/>
                <w:sz w:val="24"/>
                <w:szCs w:val="24"/>
                <w:lang w:val="nl-NL"/>
              </w:rPr>
            </w:pPr>
            <w:r w:rsidRPr="0035002C">
              <w:rPr>
                <w:rFonts w:ascii="Times New Roman Bold" w:hAnsi="Times New Roman Bold"/>
                <w:b/>
                <w:sz w:val="26"/>
                <w:szCs w:val="26"/>
                <w:lang w:val="nl-NL"/>
              </w:rPr>
              <w:t>Độc lập - Tự do - Hạnh phúc</w:t>
            </w:r>
          </w:p>
        </w:tc>
      </w:tr>
      <w:tr w:rsidR="00F4635C" w:rsidRPr="0035002C" w:rsidTr="00D16DF1">
        <w:tc>
          <w:tcPr>
            <w:tcW w:w="4786" w:type="dxa"/>
          </w:tcPr>
          <w:p w:rsidR="00F4635C" w:rsidRPr="0035002C" w:rsidRDefault="00F4635C" w:rsidP="00D16DF1">
            <w:pPr>
              <w:spacing w:before="120"/>
              <w:ind w:right="-125"/>
              <w:jc w:val="center"/>
              <w:rPr>
                <w:spacing w:val="-10"/>
                <w:sz w:val="22"/>
                <w:szCs w:val="24"/>
                <w:lang w:val="nl-NL"/>
              </w:rPr>
            </w:pPr>
            <w:r w:rsidRPr="0035002C">
              <w:rPr>
                <w:b/>
                <w:noProof/>
              </w:rPr>
              <mc:AlternateContent>
                <mc:Choice Requires="wps">
                  <w:drawing>
                    <wp:anchor distT="0" distB="0" distL="114300" distR="114300" simplePos="0" relativeHeight="251661312" behindDoc="0" locked="0" layoutInCell="1" allowOverlap="1" wp14:anchorId="67D5E669" wp14:editId="13F52808">
                      <wp:simplePos x="0" y="0"/>
                      <wp:positionH relativeFrom="column">
                        <wp:posOffset>681355</wp:posOffset>
                      </wp:positionH>
                      <wp:positionV relativeFrom="paragraph">
                        <wp:posOffset>13335</wp:posOffset>
                      </wp:positionV>
                      <wp:extent cx="1556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05pt" to="17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9p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xms/lkM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"/>
                  </w:pict>
                </mc:Fallback>
              </mc:AlternateContent>
            </w:r>
            <w:r w:rsidRPr="0035002C">
              <w:rPr>
                <w:sz w:val="26"/>
                <w:szCs w:val="26"/>
                <w:lang w:val="nl-NL"/>
              </w:rPr>
              <w:t>Số:         /BC-..........</w:t>
            </w:r>
          </w:p>
        </w:tc>
        <w:tc>
          <w:tcPr>
            <w:tcW w:w="5528" w:type="dxa"/>
          </w:tcPr>
          <w:p w:rsidR="00F4635C" w:rsidRPr="0035002C" w:rsidRDefault="00F4635C" w:rsidP="00D16DF1">
            <w:pPr>
              <w:spacing w:before="120"/>
              <w:ind w:right="-125"/>
              <w:jc w:val="center"/>
              <w:rPr>
                <w:spacing w:val="-10"/>
                <w:sz w:val="22"/>
                <w:szCs w:val="24"/>
                <w:lang w:val="nl-NL"/>
              </w:rPr>
            </w:pPr>
            <w:r w:rsidRPr="0035002C">
              <w:rPr>
                <w:noProof/>
              </w:rPr>
              <mc:AlternateContent>
                <mc:Choice Requires="wps">
                  <w:drawing>
                    <wp:anchor distT="0" distB="0" distL="114300" distR="114300" simplePos="0" relativeHeight="251662336" behindDoc="0" locked="0" layoutInCell="1" allowOverlap="1" wp14:anchorId="105E815C" wp14:editId="14957241">
                      <wp:simplePos x="0" y="0"/>
                      <wp:positionH relativeFrom="column">
                        <wp:posOffset>713740</wp:posOffset>
                      </wp:positionH>
                      <wp:positionV relativeFrom="paragraph">
                        <wp:posOffset>12700</wp:posOffset>
                      </wp:positionV>
                      <wp:extent cx="2000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pt" to="21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LX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"/>
                  </w:pict>
                </mc:Fallback>
              </mc:AlternateContent>
            </w:r>
            <w:r w:rsidRPr="0035002C">
              <w:rPr>
                <w:i/>
                <w:sz w:val="26"/>
                <w:szCs w:val="26"/>
                <w:lang w:val="nl-NL"/>
              </w:rPr>
              <w:t>.........., ngày    tháng       năm 2021</w:t>
            </w:r>
          </w:p>
        </w:tc>
      </w:tr>
    </w:tbl>
    <w:p w:rsidR="00F4635C" w:rsidRPr="0035002C" w:rsidRDefault="00F4635C" w:rsidP="00F4635C">
      <w:pPr>
        <w:ind w:firstLine="720"/>
        <w:jc w:val="both"/>
        <w:rPr>
          <w:sz w:val="26"/>
        </w:rPr>
      </w:pPr>
    </w:p>
    <w:p w:rsidR="00F4635C" w:rsidRPr="0035002C" w:rsidRDefault="00F4635C" w:rsidP="00F4635C">
      <w:pPr>
        <w:jc w:val="center"/>
        <w:rPr>
          <w:b/>
          <w:sz w:val="26"/>
        </w:rPr>
      </w:pPr>
      <w:r w:rsidRPr="0035002C">
        <w:rPr>
          <w:b/>
          <w:sz w:val="26"/>
        </w:rPr>
        <w:t>BÁO CÁO</w:t>
      </w:r>
    </w:p>
    <w:p w:rsidR="00F4635C" w:rsidRPr="0035002C" w:rsidRDefault="00F4635C" w:rsidP="00F4635C">
      <w:pPr>
        <w:jc w:val="center"/>
        <w:rPr>
          <w:b/>
          <w:sz w:val="26"/>
        </w:rPr>
      </w:pPr>
      <w:r w:rsidRPr="0035002C">
        <w:rPr>
          <w:b/>
          <w:sz w:val="26"/>
        </w:rPr>
        <w:t>Kết quả Hội thi cán bộ công đoàn giỏi năm 2021</w:t>
      </w:r>
    </w:p>
    <w:p w:rsidR="00F4635C" w:rsidRPr="0035002C" w:rsidRDefault="00F4635C" w:rsidP="00F4635C">
      <w:pPr>
        <w:rPr>
          <w:sz w:val="26"/>
        </w:rPr>
      </w:pPr>
    </w:p>
    <w:p w:rsidR="00F4635C" w:rsidRPr="0035002C" w:rsidRDefault="00F4635C" w:rsidP="00F4635C">
      <w:pPr>
        <w:ind w:firstLine="720"/>
        <w:rPr>
          <w:b/>
          <w:sz w:val="26"/>
        </w:rPr>
      </w:pPr>
      <w:r w:rsidRPr="0035002C">
        <w:rPr>
          <w:b/>
          <w:sz w:val="26"/>
        </w:rPr>
        <w:t>I. Đối với công đoàn cấp trên trực tiếp cơ sở</w:t>
      </w:r>
    </w:p>
    <w:p w:rsidR="00F4635C" w:rsidRPr="0035002C" w:rsidRDefault="00F4635C" w:rsidP="00F4635C">
      <w:pPr>
        <w:ind w:firstLine="720"/>
        <w:rPr>
          <w:b/>
          <w:sz w:val="26"/>
        </w:rPr>
      </w:pPr>
      <w:r w:rsidRPr="0035002C">
        <w:rPr>
          <w:b/>
          <w:sz w:val="26"/>
        </w:rPr>
        <w:t>1. Kết quả tổ chức triển khai</w:t>
      </w:r>
    </w:p>
    <w:tbl>
      <w:tblPr>
        <w:tblStyle w:val="TableGrid"/>
        <w:tblW w:w="10049" w:type="dxa"/>
        <w:tblInd w:w="-176" w:type="dxa"/>
        <w:tblLook w:val="04A0" w:firstRow="1" w:lastRow="0" w:firstColumn="1" w:lastColumn="0" w:noHBand="0" w:noVBand="1"/>
      </w:tblPr>
      <w:tblGrid>
        <w:gridCol w:w="659"/>
        <w:gridCol w:w="3196"/>
        <w:gridCol w:w="1078"/>
        <w:gridCol w:w="1296"/>
        <w:gridCol w:w="1186"/>
        <w:gridCol w:w="1248"/>
        <w:gridCol w:w="1386"/>
      </w:tblGrid>
      <w:tr w:rsidR="0035002C" w:rsidRPr="0035002C" w:rsidTr="00D16DF1">
        <w:tc>
          <w:tcPr>
            <w:tcW w:w="659" w:type="dxa"/>
            <w:vAlign w:val="center"/>
          </w:tcPr>
          <w:p w:rsidR="00F4635C" w:rsidRPr="0035002C" w:rsidRDefault="00F4635C" w:rsidP="00D16DF1">
            <w:pPr>
              <w:jc w:val="center"/>
              <w:rPr>
                <w:b/>
                <w:sz w:val="24"/>
              </w:rPr>
            </w:pPr>
            <w:r w:rsidRPr="0035002C">
              <w:rPr>
                <w:b/>
                <w:sz w:val="24"/>
              </w:rPr>
              <w:t>TT</w:t>
            </w:r>
          </w:p>
        </w:tc>
        <w:tc>
          <w:tcPr>
            <w:tcW w:w="3196" w:type="dxa"/>
            <w:vAlign w:val="center"/>
          </w:tcPr>
          <w:p w:rsidR="00F4635C" w:rsidRPr="0035002C" w:rsidRDefault="00F4635C" w:rsidP="00D16DF1">
            <w:pPr>
              <w:jc w:val="center"/>
              <w:rPr>
                <w:b/>
                <w:sz w:val="24"/>
              </w:rPr>
            </w:pPr>
            <w:r w:rsidRPr="0035002C">
              <w:rPr>
                <w:b/>
                <w:sz w:val="24"/>
              </w:rPr>
              <w:t>Nội dung</w:t>
            </w:r>
          </w:p>
        </w:tc>
        <w:tc>
          <w:tcPr>
            <w:tcW w:w="1078" w:type="dxa"/>
            <w:vAlign w:val="center"/>
          </w:tcPr>
          <w:p w:rsidR="00F4635C" w:rsidRPr="0035002C" w:rsidRDefault="00F4635C" w:rsidP="00D16DF1">
            <w:pPr>
              <w:jc w:val="center"/>
              <w:rPr>
                <w:b/>
                <w:sz w:val="24"/>
              </w:rPr>
            </w:pPr>
            <w:r w:rsidRPr="0035002C">
              <w:rPr>
                <w:b/>
                <w:sz w:val="24"/>
              </w:rPr>
              <w:t>Đơn vị</w:t>
            </w:r>
          </w:p>
        </w:tc>
        <w:tc>
          <w:tcPr>
            <w:tcW w:w="1296" w:type="dxa"/>
            <w:vAlign w:val="center"/>
          </w:tcPr>
          <w:p w:rsidR="00F4635C" w:rsidRPr="0035002C" w:rsidRDefault="00F4635C" w:rsidP="00D16DF1">
            <w:pPr>
              <w:jc w:val="center"/>
              <w:rPr>
                <w:b/>
                <w:sz w:val="24"/>
              </w:rPr>
            </w:pPr>
            <w:r w:rsidRPr="0035002C">
              <w:rPr>
                <w:b/>
                <w:sz w:val="24"/>
              </w:rPr>
              <w:t>Hiện có</w:t>
            </w:r>
          </w:p>
        </w:tc>
        <w:tc>
          <w:tcPr>
            <w:tcW w:w="1186" w:type="dxa"/>
          </w:tcPr>
          <w:p w:rsidR="00F4635C" w:rsidRPr="0035002C" w:rsidRDefault="00F4635C" w:rsidP="00D16DF1">
            <w:pPr>
              <w:jc w:val="center"/>
              <w:rPr>
                <w:b/>
                <w:sz w:val="24"/>
              </w:rPr>
            </w:pPr>
            <w:r w:rsidRPr="0035002C">
              <w:rPr>
                <w:b/>
                <w:sz w:val="24"/>
              </w:rPr>
              <w:t>Số tham gia thi</w:t>
            </w:r>
          </w:p>
        </w:tc>
        <w:tc>
          <w:tcPr>
            <w:tcW w:w="1248" w:type="dxa"/>
            <w:vAlign w:val="center"/>
          </w:tcPr>
          <w:p w:rsidR="00F4635C" w:rsidRPr="0035002C" w:rsidRDefault="00F4635C" w:rsidP="00D16DF1">
            <w:pPr>
              <w:jc w:val="center"/>
              <w:rPr>
                <w:b/>
                <w:sz w:val="24"/>
              </w:rPr>
            </w:pPr>
            <w:r w:rsidRPr="0035002C">
              <w:rPr>
                <w:b/>
                <w:sz w:val="24"/>
              </w:rPr>
              <w:t>Tỷ lệ (</w:t>
            </w:r>
            <w:r w:rsidRPr="0035002C">
              <w:rPr>
                <w:sz w:val="24"/>
              </w:rPr>
              <w:t>%)</w:t>
            </w:r>
          </w:p>
        </w:tc>
        <w:tc>
          <w:tcPr>
            <w:tcW w:w="1386" w:type="dxa"/>
            <w:vAlign w:val="center"/>
          </w:tcPr>
          <w:p w:rsidR="00F4635C" w:rsidRPr="0035002C" w:rsidRDefault="00F4635C" w:rsidP="00D16DF1">
            <w:pPr>
              <w:jc w:val="center"/>
              <w:rPr>
                <w:b/>
                <w:sz w:val="24"/>
              </w:rPr>
            </w:pPr>
            <w:r w:rsidRPr="0035002C">
              <w:rPr>
                <w:b/>
                <w:sz w:val="24"/>
              </w:rPr>
              <w:t>Ghi chú</w:t>
            </w: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1</w:t>
            </w:r>
          </w:p>
        </w:tc>
        <w:tc>
          <w:tcPr>
            <w:tcW w:w="3196" w:type="dxa"/>
          </w:tcPr>
          <w:p w:rsidR="00F4635C" w:rsidRPr="0035002C" w:rsidRDefault="00F4635C" w:rsidP="00D16DF1">
            <w:pPr>
              <w:rPr>
                <w:sz w:val="24"/>
              </w:rPr>
            </w:pPr>
            <w:r w:rsidRPr="0035002C">
              <w:rPr>
                <w:sz w:val="24"/>
              </w:rPr>
              <w:t xml:space="preserve">Số công đoàn cơ sở </w:t>
            </w:r>
          </w:p>
        </w:tc>
        <w:tc>
          <w:tcPr>
            <w:tcW w:w="1078" w:type="dxa"/>
          </w:tcPr>
          <w:p w:rsidR="00F4635C" w:rsidRPr="0035002C" w:rsidRDefault="00F4635C" w:rsidP="00D16DF1">
            <w:pPr>
              <w:jc w:val="center"/>
              <w:rPr>
                <w:sz w:val="24"/>
              </w:rPr>
            </w:pPr>
            <w:r w:rsidRPr="0035002C">
              <w:rPr>
                <w:sz w:val="24"/>
              </w:rPr>
              <w:t>CĐCS</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2</w:t>
            </w:r>
          </w:p>
        </w:tc>
        <w:tc>
          <w:tcPr>
            <w:tcW w:w="3196" w:type="dxa"/>
          </w:tcPr>
          <w:p w:rsidR="00F4635C" w:rsidRPr="0035002C" w:rsidRDefault="00F4635C" w:rsidP="00D16DF1">
            <w:pPr>
              <w:rPr>
                <w:sz w:val="24"/>
              </w:rPr>
            </w:pPr>
            <w:r w:rsidRPr="0035002C">
              <w:rPr>
                <w:sz w:val="24"/>
              </w:rPr>
              <w:t>Số cán bộ chuyên trách</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restart"/>
            <w:vAlign w:val="center"/>
          </w:tcPr>
          <w:p w:rsidR="00F4635C" w:rsidRPr="0035002C" w:rsidRDefault="00F4635C" w:rsidP="00D16DF1">
            <w:pPr>
              <w:jc w:val="center"/>
              <w:rPr>
                <w:sz w:val="24"/>
              </w:rPr>
            </w:pPr>
            <w:r w:rsidRPr="0035002C">
              <w:rPr>
                <w:sz w:val="24"/>
              </w:rPr>
              <w:t>3</w:t>
            </w:r>
          </w:p>
        </w:tc>
        <w:tc>
          <w:tcPr>
            <w:tcW w:w="3196" w:type="dxa"/>
          </w:tcPr>
          <w:p w:rsidR="00F4635C" w:rsidRPr="0035002C" w:rsidRDefault="00F4635C" w:rsidP="00D16DF1">
            <w:pPr>
              <w:rPr>
                <w:sz w:val="24"/>
              </w:rPr>
            </w:pPr>
            <w:r w:rsidRPr="0035002C">
              <w:rPr>
                <w:sz w:val="24"/>
              </w:rPr>
              <w:t>Số UV BCH công đoàn cơ sở trở lên</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Số UV UBKT công đoàn cơ sở trở lên</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Số UV Ban nữ công</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 xml:space="preserve">Số cán bộ công đoàn bộ phận </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Số Tổ trưởng công đoàn</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b/>
                <w:sz w:val="24"/>
              </w:rPr>
            </w:pPr>
            <w:r w:rsidRPr="0035002C">
              <w:rPr>
                <w:b/>
                <w:sz w:val="24"/>
              </w:rPr>
              <w:t>Tổng cộng (3)</w:t>
            </w:r>
          </w:p>
        </w:tc>
        <w:tc>
          <w:tcPr>
            <w:tcW w:w="1078" w:type="dxa"/>
          </w:tcPr>
          <w:p w:rsidR="00F4635C" w:rsidRPr="0035002C" w:rsidRDefault="00F4635C" w:rsidP="00D16DF1">
            <w:pPr>
              <w:jc w:val="center"/>
              <w:rPr>
                <w:sz w:val="24"/>
              </w:rPr>
            </w:pPr>
          </w:p>
        </w:tc>
        <w:tc>
          <w:tcPr>
            <w:tcW w:w="1296" w:type="dxa"/>
          </w:tcPr>
          <w:p w:rsidR="00F4635C" w:rsidRPr="0035002C" w:rsidRDefault="00F4635C" w:rsidP="00D16DF1">
            <w:pPr>
              <w:jc w:val="center"/>
              <w:rPr>
                <w:sz w:val="24"/>
              </w:rPr>
            </w:pPr>
            <w:r w:rsidRPr="0035002C">
              <w:rPr>
                <w:sz w:val="24"/>
              </w:rPr>
              <w:t>…..</w:t>
            </w:r>
          </w:p>
        </w:tc>
        <w:tc>
          <w:tcPr>
            <w:tcW w:w="1186" w:type="dxa"/>
          </w:tcPr>
          <w:p w:rsidR="00F4635C" w:rsidRPr="0035002C" w:rsidRDefault="00F4635C" w:rsidP="00D16DF1">
            <w:pPr>
              <w:jc w:val="center"/>
              <w:rPr>
                <w:sz w:val="24"/>
              </w:rPr>
            </w:pPr>
            <w:r w:rsidRPr="0035002C">
              <w:rPr>
                <w:sz w:val="24"/>
              </w:rPr>
              <w:t>……</w:t>
            </w:r>
          </w:p>
        </w:tc>
        <w:tc>
          <w:tcPr>
            <w:tcW w:w="1248" w:type="dxa"/>
          </w:tcPr>
          <w:p w:rsidR="00F4635C" w:rsidRPr="0035002C" w:rsidRDefault="00F4635C" w:rsidP="00D16DF1">
            <w:pPr>
              <w:jc w:val="center"/>
              <w:rPr>
                <w:sz w:val="24"/>
              </w:rPr>
            </w:pPr>
            <w:r w:rsidRPr="0035002C">
              <w:rPr>
                <w:sz w:val="24"/>
              </w:rPr>
              <w:t>…….</w:t>
            </w:r>
          </w:p>
        </w:tc>
        <w:tc>
          <w:tcPr>
            <w:tcW w:w="1386" w:type="dxa"/>
          </w:tcPr>
          <w:p w:rsidR="00F4635C" w:rsidRPr="0035002C" w:rsidRDefault="00F4635C" w:rsidP="00D16DF1">
            <w:pPr>
              <w:rPr>
                <w:sz w:val="24"/>
              </w:rPr>
            </w:pP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4</w:t>
            </w:r>
          </w:p>
        </w:tc>
        <w:tc>
          <w:tcPr>
            <w:tcW w:w="3196" w:type="dxa"/>
          </w:tcPr>
          <w:p w:rsidR="00F4635C" w:rsidRPr="0035002C" w:rsidRDefault="00F4635C" w:rsidP="00D16DF1">
            <w:pPr>
              <w:rPr>
                <w:sz w:val="24"/>
              </w:rPr>
            </w:pPr>
            <w:r w:rsidRPr="0035002C">
              <w:rPr>
                <w:sz w:val="24"/>
              </w:rPr>
              <w:t>Số bài thi đủ điều kiện xét giải</w:t>
            </w:r>
          </w:p>
        </w:tc>
        <w:tc>
          <w:tcPr>
            <w:tcW w:w="1078" w:type="dxa"/>
          </w:tcPr>
          <w:p w:rsidR="00F4635C" w:rsidRPr="0035002C" w:rsidRDefault="00F4635C" w:rsidP="00D16DF1">
            <w:pPr>
              <w:jc w:val="center"/>
              <w:rPr>
                <w:sz w:val="24"/>
              </w:rPr>
            </w:pPr>
            <w:r w:rsidRPr="0035002C">
              <w:rPr>
                <w:sz w:val="24"/>
              </w:rPr>
              <w:t>Bài</w:t>
            </w:r>
          </w:p>
        </w:tc>
        <w:tc>
          <w:tcPr>
            <w:tcW w:w="1296" w:type="dxa"/>
          </w:tcPr>
          <w:p w:rsidR="00F4635C" w:rsidRPr="0035002C" w:rsidRDefault="00F4635C" w:rsidP="00D16DF1">
            <w:pPr>
              <w:rPr>
                <w:sz w:val="24"/>
              </w:rPr>
            </w:pPr>
            <w:r w:rsidRPr="0035002C">
              <w:rPr>
                <w:sz w:val="24"/>
              </w:rPr>
              <w:t xml:space="preserve">Tổng số bài: … </w:t>
            </w:r>
          </w:p>
        </w:tc>
        <w:tc>
          <w:tcPr>
            <w:tcW w:w="1186" w:type="dxa"/>
          </w:tcPr>
          <w:p w:rsidR="00F4635C" w:rsidRPr="0035002C" w:rsidRDefault="00F4635C" w:rsidP="00D16DF1">
            <w:pPr>
              <w:rPr>
                <w:sz w:val="24"/>
              </w:rPr>
            </w:pPr>
            <w:r w:rsidRPr="0035002C">
              <w:rPr>
                <w:sz w:val="24"/>
              </w:rPr>
              <w:t>Số đủ ĐK: …</w:t>
            </w: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5</w:t>
            </w:r>
          </w:p>
        </w:tc>
        <w:tc>
          <w:tcPr>
            <w:tcW w:w="3196" w:type="dxa"/>
          </w:tcPr>
          <w:p w:rsidR="00F4635C" w:rsidRPr="0035002C" w:rsidRDefault="00F4635C" w:rsidP="00D16DF1">
            <w:pPr>
              <w:rPr>
                <w:sz w:val="24"/>
              </w:rPr>
            </w:pPr>
            <w:r w:rsidRPr="0035002C">
              <w:rPr>
                <w:sz w:val="24"/>
              </w:rPr>
              <w:t>Số Cán bộ công đoàn được đề nghị khen thưởng</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r w:rsidRPr="0035002C">
              <w:rPr>
                <w:sz w:val="24"/>
              </w:rPr>
              <w:t>Tổng (3):</w:t>
            </w:r>
          </w:p>
          <w:p w:rsidR="00F4635C" w:rsidRPr="0035002C" w:rsidRDefault="00F4635C" w:rsidP="00D16DF1">
            <w:pPr>
              <w:rPr>
                <w:sz w:val="24"/>
              </w:rPr>
            </w:pPr>
            <w:r w:rsidRPr="0035002C">
              <w:rPr>
                <w:sz w:val="24"/>
              </w:rPr>
              <w:t>….</w:t>
            </w:r>
          </w:p>
        </w:tc>
        <w:tc>
          <w:tcPr>
            <w:tcW w:w="1186" w:type="dxa"/>
          </w:tcPr>
          <w:p w:rsidR="00F4635C" w:rsidRPr="0035002C" w:rsidRDefault="00F4635C" w:rsidP="00D16DF1">
            <w:pPr>
              <w:rPr>
                <w:sz w:val="24"/>
              </w:rPr>
            </w:pPr>
            <w:r w:rsidRPr="0035002C">
              <w:rPr>
                <w:sz w:val="24"/>
              </w:rPr>
              <w:t>Số đề nghị: …</w:t>
            </w: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6</w:t>
            </w:r>
          </w:p>
        </w:tc>
        <w:tc>
          <w:tcPr>
            <w:tcW w:w="3196" w:type="dxa"/>
          </w:tcPr>
          <w:p w:rsidR="00F4635C" w:rsidRPr="0035002C" w:rsidRDefault="00F4635C" w:rsidP="00D16DF1">
            <w:pPr>
              <w:rPr>
                <w:sz w:val="24"/>
              </w:rPr>
            </w:pPr>
            <w:r w:rsidRPr="0035002C">
              <w:rPr>
                <w:sz w:val="24"/>
              </w:rPr>
              <w:t>Số kinh phí đơn vị chi cho hội thi</w:t>
            </w:r>
          </w:p>
        </w:tc>
        <w:tc>
          <w:tcPr>
            <w:tcW w:w="1078" w:type="dxa"/>
          </w:tcPr>
          <w:p w:rsidR="00F4635C" w:rsidRPr="0035002C" w:rsidRDefault="00F4635C" w:rsidP="00D16DF1">
            <w:pPr>
              <w:jc w:val="center"/>
              <w:rPr>
                <w:sz w:val="24"/>
              </w:rPr>
            </w:pPr>
            <w:r w:rsidRPr="0035002C">
              <w:rPr>
                <w:sz w:val="24"/>
              </w:rPr>
              <w:t>Đồng</w:t>
            </w:r>
          </w:p>
        </w:tc>
        <w:tc>
          <w:tcPr>
            <w:tcW w:w="1296" w:type="dxa"/>
          </w:tcPr>
          <w:p w:rsidR="00F4635C" w:rsidRPr="0035002C" w:rsidRDefault="00F4635C" w:rsidP="00D16DF1">
            <w:pPr>
              <w:rPr>
                <w:sz w:val="24"/>
              </w:rPr>
            </w:pPr>
            <w:r w:rsidRPr="0035002C">
              <w:rPr>
                <w:sz w:val="24"/>
              </w:rPr>
              <w:t>Tổng số: …</w:t>
            </w:r>
          </w:p>
        </w:tc>
        <w:tc>
          <w:tcPr>
            <w:tcW w:w="2434" w:type="dxa"/>
            <w:gridSpan w:val="2"/>
          </w:tcPr>
          <w:p w:rsidR="00F4635C" w:rsidRPr="0035002C" w:rsidRDefault="00F4635C" w:rsidP="00D16DF1">
            <w:pPr>
              <w:rPr>
                <w:sz w:val="24"/>
              </w:rPr>
            </w:pPr>
            <w:r w:rsidRPr="0035002C">
              <w:rPr>
                <w:sz w:val="24"/>
              </w:rPr>
              <w:t>Trong đó, chi khen thưởng: …</w:t>
            </w:r>
          </w:p>
        </w:tc>
        <w:tc>
          <w:tcPr>
            <w:tcW w:w="1386" w:type="dxa"/>
          </w:tcPr>
          <w:p w:rsidR="00F4635C" w:rsidRPr="0035002C" w:rsidRDefault="00F4635C" w:rsidP="00D16DF1">
            <w:pPr>
              <w:rPr>
                <w:sz w:val="24"/>
              </w:rPr>
            </w:pPr>
          </w:p>
        </w:tc>
      </w:tr>
    </w:tbl>
    <w:p w:rsidR="00F4635C" w:rsidRPr="0035002C" w:rsidRDefault="00F4635C" w:rsidP="00F4635C">
      <w:pPr>
        <w:ind w:firstLine="720"/>
        <w:rPr>
          <w:b/>
        </w:rPr>
      </w:pPr>
      <w:r w:rsidRPr="0035002C">
        <w:rPr>
          <w:b/>
        </w:rPr>
        <w:t>2. Kết quả và danh sách thí sinh đạt giải</w:t>
      </w:r>
    </w:p>
    <w:tbl>
      <w:tblPr>
        <w:tblStyle w:val="TableGrid"/>
        <w:tblW w:w="9893" w:type="dxa"/>
        <w:tblLook w:val="04A0" w:firstRow="1" w:lastRow="0" w:firstColumn="1" w:lastColumn="0" w:noHBand="0" w:noVBand="1"/>
      </w:tblPr>
      <w:tblGrid>
        <w:gridCol w:w="557"/>
        <w:gridCol w:w="1869"/>
        <w:gridCol w:w="1310"/>
        <w:gridCol w:w="1979"/>
        <w:gridCol w:w="990"/>
        <w:gridCol w:w="983"/>
        <w:gridCol w:w="984"/>
        <w:gridCol w:w="1221"/>
      </w:tblGrid>
      <w:tr w:rsidR="0035002C" w:rsidRPr="0035002C" w:rsidTr="00D16DF1">
        <w:tc>
          <w:tcPr>
            <w:tcW w:w="557" w:type="dxa"/>
            <w:vMerge w:val="restart"/>
            <w:vAlign w:val="center"/>
          </w:tcPr>
          <w:p w:rsidR="00F4635C" w:rsidRPr="0035002C" w:rsidRDefault="00F4635C" w:rsidP="00D16DF1">
            <w:pPr>
              <w:jc w:val="center"/>
              <w:rPr>
                <w:b/>
                <w:sz w:val="24"/>
                <w:szCs w:val="24"/>
              </w:rPr>
            </w:pPr>
            <w:r w:rsidRPr="0035002C">
              <w:rPr>
                <w:b/>
                <w:sz w:val="24"/>
                <w:szCs w:val="24"/>
              </w:rPr>
              <w:t>TT</w:t>
            </w:r>
          </w:p>
        </w:tc>
        <w:tc>
          <w:tcPr>
            <w:tcW w:w="1869" w:type="dxa"/>
            <w:vMerge w:val="restart"/>
            <w:vAlign w:val="center"/>
          </w:tcPr>
          <w:p w:rsidR="00F4635C" w:rsidRPr="0035002C" w:rsidRDefault="00F4635C" w:rsidP="00D16DF1">
            <w:pPr>
              <w:jc w:val="center"/>
              <w:rPr>
                <w:b/>
                <w:sz w:val="24"/>
                <w:szCs w:val="24"/>
              </w:rPr>
            </w:pPr>
            <w:r w:rsidRPr="0035002C">
              <w:rPr>
                <w:b/>
                <w:sz w:val="24"/>
                <w:szCs w:val="24"/>
              </w:rPr>
              <w:t>Họ và tên</w:t>
            </w:r>
          </w:p>
        </w:tc>
        <w:tc>
          <w:tcPr>
            <w:tcW w:w="1310" w:type="dxa"/>
            <w:vMerge w:val="restart"/>
            <w:vAlign w:val="center"/>
          </w:tcPr>
          <w:p w:rsidR="00F4635C" w:rsidRPr="0035002C" w:rsidRDefault="00F4635C" w:rsidP="00D16DF1">
            <w:pPr>
              <w:jc w:val="center"/>
              <w:rPr>
                <w:b/>
                <w:sz w:val="24"/>
                <w:szCs w:val="24"/>
              </w:rPr>
            </w:pPr>
            <w:r w:rsidRPr="0035002C">
              <w:rPr>
                <w:b/>
                <w:sz w:val="24"/>
                <w:szCs w:val="24"/>
              </w:rPr>
              <w:t>Ngày tháng năm sinh</w:t>
            </w:r>
          </w:p>
        </w:tc>
        <w:tc>
          <w:tcPr>
            <w:tcW w:w="1979" w:type="dxa"/>
            <w:vMerge w:val="restart"/>
            <w:vAlign w:val="center"/>
          </w:tcPr>
          <w:p w:rsidR="00F4635C" w:rsidRPr="0035002C" w:rsidRDefault="00F4635C" w:rsidP="00D16DF1">
            <w:pPr>
              <w:jc w:val="center"/>
              <w:rPr>
                <w:b/>
                <w:sz w:val="24"/>
                <w:szCs w:val="24"/>
              </w:rPr>
            </w:pPr>
            <w:r w:rsidRPr="0035002C">
              <w:rPr>
                <w:b/>
                <w:sz w:val="24"/>
                <w:szCs w:val="24"/>
              </w:rPr>
              <w:t>Chức vụ, đơn vị công tác</w:t>
            </w:r>
          </w:p>
        </w:tc>
        <w:tc>
          <w:tcPr>
            <w:tcW w:w="2957" w:type="dxa"/>
            <w:gridSpan w:val="3"/>
            <w:vAlign w:val="center"/>
          </w:tcPr>
          <w:p w:rsidR="00F4635C" w:rsidRPr="0035002C" w:rsidRDefault="00F4635C" w:rsidP="00D16DF1">
            <w:pPr>
              <w:jc w:val="center"/>
              <w:rPr>
                <w:b/>
                <w:sz w:val="24"/>
                <w:szCs w:val="24"/>
              </w:rPr>
            </w:pPr>
            <w:r w:rsidRPr="0035002C">
              <w:rPr>
                <w:b/>
                <w:sz w:val="24"/>
                <w:szCs w:val="24"/>
              </w:rPr>
              <w:t>Kết quả thi</w:t>
            </w:r>
          </w:p>
        </w:tc>
        <w:tc>
          <w:tcPr>
            <w:tcW w:w="1221" w:type="dxa"/>
            <w:vMerge w:val="restart"/>
            <w:vAlign w:val="center"/>
          </w:tcPr>
          <w:p w:rsidR="00F4635C" w:rsidRPr="0035002C" w:rsidRDefault="00F4635C" w:rsidP="00D16DF1">
            <w:pPr>
              <w:jc w:val="center"/>
              <w:rPr>
                <w:b/>
                <w:sz w:val="24"/>
                <w:szCs w:val="24"/>
              </w:rPr>
            </w:pPr>
            <w:r w:rsidRPr="0035002C">
              <w:rPr>
                <w:b/>
                <w:sz w:val="24"/>
                <w:szCs w:val="24"/>
              </w:rPr>
              <w:t>Ghi chú</w:t>
            </w:r>
          </w:p>
        </w:tc>
      </w:tr>
      <w:tr w:rsidR="0035002C" w:rsidRPr="0035002C" w:rsidTr="00D16DF1">
        <w:tc>
          <w:tcPr>
            <w:tcW w:w="557" w:type="dxa"/>
            <w:vMerge/>
          </w:tcPr>
          <w:p w:rsidR="00F4635C" w:rsidRPr="0035002C" w:rsidRDefault="00F4635C" w:rsidP="00D16DF1">
            <w:pPr>
              <w:jc w:val="center"/>
              <w:rPr>
                <w:sz w:val="24"/>
                <w:szCs w:val="24"/>
              </w:rPr>
            </w:pPr>
          </w:p>
        </w:tc>
        <w:tc>
          <w:tcPr>
            <w:tcW w:w="1869" w:type="dxa"/>
            <w:vMerge/>
          </w:tcPr>
          <w:p w:rsidR="00F4635C" w:rsidRPr="0035002C" w:rsidRDefault="00F4635C" w:rsidP="00D16DF1">
            <w:pPr>
              <w:jc w:val="center"/>
              <w:rPr>
                <w:sz w:val="24"/>
                <w:szCs w:val="24"/>
              </w:rPr>
            </w:pPr>
          </w:p>
        </w:tc>
        <w:tc>
          <w:tcPr>
            <w:tcW w:w="1310" w:type="dxa"/>
            <w:vMerge/>
          </w:tcPr>
          <w:p w:rsidR="00F4635C" w:rsidRPr="0035002C" w:rsidRDefault="00F4635C" w:rsidP="00D16DF1">
            <w:pPr>
              <w:jc w:val="center"/>
              <w:rPr>
                <w:sz w:val="24"/>
                <w:szCs w:val="24"/>
              </w:rPr>
            </w:pPr>
          </w:p>
        </w:tc>
        <w:tc>
          <w:tcPr>
            <w:tcW w:w="1979" w:type="dxa"/>
            <w:vMerge/>
          </w:tcPr>
          <w:p w:rsidR="00F4635C" w:rsidRPr="0035002C" w:rsidRDefault="00F4635C" w:rsidP="00D16DF1">
            <w:pPr>
              <w:jc w:val="center"/>
              <w:rPr>
                <w:sz w:val="24"/>
                <w:szCs w:val="24"/>
              </w:rPr>
            </w:pPr>
          </w:p>
        </w:tc>
        <w:tc>
          <w:tcPr>
            <w:tcW w:w="990" w:type="dxa"/>
            <w:vAlign w:val="center"/>
          </w:tcPr>
          <w:p w:rsidR="00F4635C" w:rsidRPr="0035002C" w:rsidRDefault="00F4635C" w:rsidP="00D16DF1">
            <w:pPr>
              <w:jc w:val="center"/>
              <w:rPr>
                <w:b/>
                <w:sz w:val="24"/>
                <w:szCs w:val="24"/>
              </w:rPr>
            </w:pPr>
            <w:r w:rsidRPr="0035002C">
              <w:rPr>
                <w:b/>
                <w:sz w:val="24"/>
                <w:szCs w:val="24"/>
              </w:rPr>
              <w:t>Trắc nghiệm</w:t>
            </w:r>
          </w:p>
        </w:tc>
        <w:tc>
          <w:tcPr>
            <w:tcW w:w="983" w:type="dxa"/>
            <w:vAlign w:val="center"/>
          </w:tcPr>
          <w:p w:rsidR="00F4635C" w:rsidRPr="0035002C" w:rsidRDefault="00F4635C" w:rsidP="00D16DF1">
            <w:pPr>
              <w:jc w:val="center"/>
              <w:rPr>
                <w:b/>
                <w:sz w:val="24"/>
                <w:szCs w:val="24"/>
              </w:rPr>
            </w:pPr>
            <w:r w:rsidRPr="0035002C">
              <w:rPr>
                <w:b/>
                <w:sz w:val="24"/>
                <w:szCs w:val="24"/>
              </w:rPr>
              <w:t>Tự luận</w:t>
            </w:r>
          </w:p>
        </w:tc>
        <w:tc>
          <w:tcPr>
            <w:tcW w:w="984" w:type="dxa"/>
            <w:vAlign w:val="center"/>
          </w:tcPr>
          <w:p w:rsidR="00F4635C" w:rsidRPr="0035002C" w:rsidRDefault="00F4635C" w:rsidP="00D16DF1">
            <w:pPr>
              <w:jc w:val="center"/>
              <w:rPr>
                <w:b/>
                <w:sz w:val="24"/>
                <w:szCs w:val="24"/>
              </w:rPr>
            </w:pPr>
            <w:r w:rsidRPr="0035002C">
              <w:rPr>
                <w:b/>
                <w:sz w:val="24"/>
                <w:szCs w:val="24"/>
              </w:rPr>
              <w:t>Tổng điểm</w:t>
            </w:r>
          </w:p>
        </w:tc>
        <w:tc>
          <w:tcPr>
            <w:tcW w:w="1221" w:type="dxa"/>
            <w:vMerge/>
          </w:tcPr>
          <w:p w:rsidR="00F4635C" w:rsidRPr="0035002C" w:rsidRDefault="00F4635C" w:rsidP="00D16DF1">
            <w:pPr>
              <w:jc w:val="center"/>
              <w:rPr>
                <w:sz w:val="24"/>
                <w:szCs w:val="24"/>
              </w:rPr>
            </w:pPr>
          </w:p>
        </w:tc>
      </w:tr>
      <w:tr w:rsidR="0035002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1</w:t>
            </w:r>
          </w:p>
        </w:tc>
        <w:tc>
          <w:tcPr>
            <w:tcW w:w="1869" w:type="dxa"/>
          </w:tcPr>
          <w:p w:rsidR="00F4635C" w:rsidRPr="0035002C" w:rsidRDefault="00F4635C" w:rsidP="00D16DF1">
            <w:pPr>
              <w:spacing w:before="60" w:after="60"/>
              <w:rPr>
                <w:sz w:val="24"/>
                <w:szCs w:val="24"/>
              </w:rPr>
            </w:pPr>
            <w:r w:rsidRPr="0035002C">
              <w:rPr>
                <w:sz w:val="24"/>
                <w:szCs w:val="24"/>
              </w:rPr>
              <w:t>Nguyễn Văn A</w:t>
            </w:r>
          </w:p>
        </w:tc>
        <w:tc>
          <w:tcPr>
            <w:tcW w:w="1310" w:type="dxa"/>
          </w:tcPr>
          <w:p w:rsidR="00F4635C" w:rsidRPr="0035002C" w:rsidRDefault="00F4635C" w:rsidP="00D16DF1">
            <w:pPr>
              <w:spacing w:before="60" w:after="60"/>
              <w:jc w:val="center"/>
              <w:rPr>
                <w:sz w:val="24"/>
                <w:szCs w:val="24"/>
              </w:rPr>
            </w:pPr>
            <w:r w:rsidRPr="0035002C">
              <w:rPr>
                <w:sz w:val="24"/>
                <w:szCs w:val="24"/>
              </w:rPr>
              <w:t>01/01/1990</w:t>
            </w:r>
          </w:p>
        </w:tc>
        <w:tc>
          <w:tcPr>
            <w:tcW w:w="1979" w:type="dxa"/>
          </w:tcPr>
          <w:p w:rsidR="00F4635C" w:rsidRPr="0035002C" w:rsidRDefault="00F4635C" w:rsidP="00D16DF1">
            <w:pPr>
              <w:spacing w:before="60" w:after="60"/>
              <w:jc w:val="center"/>
              <w:rPr>
                <w:sz w:val="24"/>
                <w:szCs w:val="24"/>
              </w:rPr>
            </w:pPr>
            <w:r w:rsidRPr="0035002C">
              <w:rPr>
                <w:sz w:val="24"/>
                <w:szCs w:val="24"/>
              </w:rPr>
              <w:t>Tổ trưởng CĐ phân xưởng …</w:t>
            </w:r>
          </w:p>
        </w:tc>
        <w:tc>
          <w:tcPr>
            <w:tcW w:w="990" w:type="dxa"/>
          </w:tcPr>
          <w:p w:rsidR="00F4635C" w:rsidRPr="0035002C" w:rsidRDefault="00F4635C" w:rsidP="00D16DF1">
            <w:pPr>
              <w:spacing w:before="60" w:after="60"/>
              <w:jc w:val="center"/>
              <w:rPr>
                <w:sz w:val="24"/>
                <w:szCs w:val="24"/>
              </w:rPr>
            </w:pPr>
            <w:r w:rsidRPr="0035002C">
              <w:rPr>
                <w:sz w:val="24"/>
                <w:szCs w:val="24"/>
              </w:rPr>
              <w:t>…</w:t>
            </w:r>
          </w:p>
        </w:tc>
        <w:tc>
          <w:tcPr>
            <w:tcW w:w="983" w:type="dxa"/>
          </w:tcPr>
          <w:p w:rsidR="00F4635C" w:rsidRPr="0035002C" w:rsidRDefault="00F4635C" w:rsidP="00D16DF1">
            <w:pPr>
              <w:spacing w:before="60" w:after="60"/>
              <w:jc w:val="center"/>
              <w:rPr>
                <w:sz w:val="24"/>
                <w:szCs w:val="24"/>
              </w:rPr>
            </w:pPr>
            <w:r w:rsidRPr="0035002C">
              <w:rPr>
                <w:sz w:val="24"/>
                <w:szCs w:val="24"/>
              </w:rPr>
              <w:t>…</w:t>
            </w:r>
          </w:p>
        </w:tc>
        <w:tc>
          <w:tcPr>
            <w:tcW w:w="984" w:type="dxa"/>
          </w:tcPr>
          <w:p w:rsidR="00F4635C" w:rsidRPr="0035002C" w:rsidRDefault="00F4635C" w:rsidP="00D16DF1">
            <w:pPr>
              <w:spacing w:before="60" w:after="60"/>
              <w:jc w:val="center"/>
              <w:rPr>
                <w:sz w:val="24"/>
                <w:szCs w:val="24"/>
              </w:rPr>
            </w:pPr>
            <w:r w:rsidRPr="0035002C">
              <w:rPr>
                <w:sz w:val="24"/>
                <w:szCs w:val="24"/>
              </w:rPr>
              <w:t>…</w:t>
            </w:r>
          </w:p>
        </w:tc>
        <w:tc>
          <w:tcPr>
            <w:tcW w:w="1221" w:type="dxa"/>
          </w:tcPr>
          <w:p w:rsidR="00F4635C" w:rsidRPr="0035002C" w:rsidRDefault="00F4635C" w:rsidP="00D16DF1">
            <w:pPr>
              <w:spacing w:before="60" w:after="60"/>
              <w:jc w:val="center"/>
              <w:rPr>
                <w:sz w:val="24"/>
                <w:szCs w:val="24"/>
              </w:rPr>
            </w:pPr>
            <w:r w:rsidRPr="0035002C">
              <w:rPr>
                <w:sz w:val="24"/>
                <w:szCs w:val="24"/>
              </w:rPr>
              <w:t>Giải nhất</w:t>
            </w:r>
          </w:p>
        </w:tc>
      </w:tr>
      <w:tr w:rsidR="0035002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2</w:t>
            </w:r>
          </w:p>
        </w:tc>
        <w:tc>
          <w:tcPr>
            <w:tcW w:w="1869" w:type="dxa"/>
          </w:tcPr>
          <w:p w:rsidR="00F4635C" w:rsidRPr="0035002C" w:rsidRDefault="00F4635C" w:rsidP="00D16DF1">
            <w:pPr>
              <w:spacing w:before="60" w:after="60"/>
              <w:rPr>
                <w:sz w:val="24"/>
                <w:szCs w:val="24"/>
              </w:rPr>
            </w:pPr>
            <w:r w:rsidRPr="0035002C">
              <w:rPr>
                <w:sz w:val="24"/>
                <w:szCs w:val="24"/>
              </w:rPr>
              <w:t>…</w:t>
            </w:r>
          </w:p>
        </w:tc>
        <w:tc>
          <w:tcPr>
            <w:tcW w:w="1310" w:type="dxa"/>
          </w:tcPr>
          <w:p w:rsidR="00F4635C" w:rsidRPr="0035002C" w:rsidRDefault="00F4635C" w:rsidP="00D16DF1">
            <w:pPr>
              <w:spacing w:before="60" w:after="60"/>
              <w:jc w:val="center"/>
              <w:rPr>
                <w:sz w:val="24"/>
                <w:szCs w:val="24"/>
              </w:rPr>
            </w:pPr>
          </w:p>
        </w:tc>
        <w:tc>
          <w:tcPr>
            <w:tcW w:w="1979" w:type="dxa"/>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tcPr>
          <w:p w:rsidR="00F4635C" w:rsidRPr="0035002C" w:rsidRDefault="00F4635C" w:rsidP="00D16DF1">
            <w:pPr>
              <w:spacing w:before="60" w:after="60"/>
              <w:jc w:val="center"/>
              <w:rPr>
                <w:sz w:val="24"/>
                <w:szCs w:val="24"/>
              </w:rPr>
            </w:pPr>
          </w:p>
        </w:tc>
      </w:tr>
      <w:tr w:rsidR="0035002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w:t>
            </w:r>
          </w:p>
        </w:tc>
        <w:tc>
          <w:tcPr>
            <w:tcW w:w="1869" w:type="dxa"/>
          </w:tcPr>
          <w:p w:rsidR="00F4635C" w:rsidRPr="0035002C" w:rsidRDefault="00F4635C" w:rsidP="00D16DF1">
            <w:pPr>
              <w:spacing w:before="60" w:after="60"/>
              <w:rPr>
                <w:sz w:val="24"/>
                <w:szCs w:val="24"/>
              </w:rPr>
            </w:pPr>
          </w:p>
        </w:tc>
        <w:tc>
          <w:tcPr>
            <w:tcW w:w="1310" w:type="dxa"/>
          </w:tcPr>
          <w:p w:rsidR="00F4635C" w:rsidRPr="0035002C" w:rsidRDefault="00F4635C" w:rsidP="00D16DF1">
            <w:pPr>
              <w:spacing w:before="60" w:after="60"/>
              <w:jc w:val="center"/>
              <w:rPr>
                <w:sz w:val="24"/>
                <w:szCs w:val="24"/>
              </w:rPr>
            </w:pPr>
          </w:p>
        </w:tc>
        <w:tc>
          <w:tcPr>
            <w:tcW w:w="1979" w:type="dxa"/>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tcPr>
          <w:p w:rsidR="00F4635C" w:rsidRPr="0035002C" w:rsidRDefault="00F4635C" w:rsidP="00D16DF1">
            <w:pPr>
              <w:spacing w:before="60" w:after="60"/>
              <w:jc w:val="center"/>
              <w:rPr>
                <w:sz w:val="24"/>
                <w:szCs w:val="24"/>
              </w:rPr>
            </w:pPr>
          </w:p>
        </w:tc>
      </w:tr>
    </w:tbl>
    <w:p w:rsidR="00F4635C" w:rsidRPr="0035002C" w:rsidRDefault="00F4635C" w:rsidP="00F4635C">
      <w:pPr>
        <w:ind w:firstLine="720"/>
        <w:rPr>
          <w:b/>
        </w:rPr>
      </w:pPr>
      <w:r w:rsidRPr="0035002C">
        <w:rPr>
          <w:b/>
        </w:rPr>
        <w:t>3. Danh sách thí sinh tham dự vòng 2</w:t>
      </w:r>
    </w:p>
    <w:tbl>
      <w:tblPr>
        <w:tblStyle w:val="TableGrid"/>
        <w:tblW w:w="10069" w:type="dxa"/>
        <w:tblInd w:w="-176" w:type="dxa"/>
        <w:tblLook w:val="04A0" w:firstRow="1" w:lastRow="0" w:firstColumn="1" w:lastColumn="0" w:noHBand="0" w:noVBand="1"/>
      </w:tblPr>
      <w:tblGrid>
        <w:gridCol w:w="176"/>
        <w:gridCol w:w="557"/>
        <w:gridCol w:w="1869"/>
        <w:gridCol w:w="1310"/>
        <w:gridCol w:w="1101"/>
        <w:gridCol w:w="878"/>
        <w:gridCol w:w="990"/>
        <w:gridCol w:w="983"/>
        <w:gridCol w:w="984"/>
        <w:gridCol w:w="1201"/>
        <w:gridCol w:w="20"/>
      </w:tblGrid>
      <w:tr w:rsidR="0035002C" w:rsidRPr="0035002C" w:rsidTr="00D16DF1">
        <w:trPr>
          <w:gridBefore w:val="1"/>
          <w:wBefore w:w="176" w:type="dxa"/>
        </w:trPr>
        <w:tc>
          <w:tcPr>
            <w:tcW w:w="557" w:type="dxa"/>
            <w:vMerge w:val="restart"/>
            <w:vAlign w:val="center"/>
          </w:tcPr>
          <w:p w:rsidR="00F4635C" w:rsidRPr="0035002C" w:rsidRDefault="00F4635C" w:rsidP="00D16DF1">
            <w:pPr>
              <w:jc w:val="center"/>
              <w:rPr>
                <w:b/>
                <w:sz w:val="24"/>
                <w:szCs w:val="24"/>
              </w:rPr>
            </w:pPr>
            <w:r w:rsidRPr="0035002C">
              <w:rPr>
                <w:b/>
                <w:sz w:val="24"/>
                <w:szCs w:val="24"/>
              </w:rPr>
              <w:t>TT</w:t>
            </w:r>
          </w:p>
        </w:tc>
        <w:tc>
          <w:tcPr>
            <w:tcW w:w="1869" w:type="dxa"/>
            <w:vMerge w:val="restart"/>
            <w:vAlign w:val="center"/>
          </w:tcPr>
          <w:p w:rsidR="00F4635C" w:rsidRPr="0035002C" w:rsidRDefault="00F4635C" w:rsidP="00D16DF1">
            <w:pPr>
              <w:jc w:val="center"/>
              <w:rPr>
                <w:b/>
                <w:sz w:val="24"/>
                <w:szCs w:val="24"/>
              </w:rPr>
            </w:pPr>
            <w:r w:rsidRPr="0035002C">
              <w:rPr>
                <w:b/>
                <w:sz w:val="24"/>
                <w:szCs w:val="24"/>
              </w:rPr>
              <w:t>Họ và tên</w:t>
            </w:r>
          </w:p>
        </w:tc>
        <w:tc>
          <w:tcPr>
            <w:tcW w:w="1310" w:type="dxa"/>
            <w:vMerge w:val="restart"/>
            <w:vAlign w:val="center"/>
          </w:tcPr>
          <w:p w:rsidR="00F4635C" w:rsidRPr="0035002C" w:rsidRDefault="00F4635C" w:rsidP="00D16DF1">
            <w:pPr>
              <w:jc w:val="center"/>
              <w:rPr>
                <w:b/>
                <w:sz w:val="24"/>
                <w:szCs w:val="24"/>
              </w:rPr>
            </w:pPr>
            <w:r w:rsidRPr="0035002C">
              <w:rPr>
                <w:b/>
                <w:sz w:val="24"/>
                <w:szCs w:val="24"/>
              </w:rPr>
              <w:t>Ngày tháng năm sinh</w:t>
            </w:r>
          </w:p>
        </w:tc>
        <w:tc>
          <w:tcPr>
            <w:tcW w:w="1979" w:type="dxa"/>
            <w:gridSpan w:val="2"/>
            <w:vMerge w:val="restart"/>
            <w:vAlign w:val="center"/>
          </w:tcPr>
          <w:p w:rsidR="00F4635C" w:rsidRPr="0035002C" w:rsidRDefault="00F4635C" w:rsidP="00D16DF1">
            <w:pPr>
              <w:jc w:val="center"/>
              <w:rPr>
                <w:b/>
                <w:sz w:val="24"/>
                <w:szCs w:val="24"/>
              </w:rPr>
            </w:pPr>
            <w:r w:rsidRPr="0035002C">
              <w:rPr>
                <w:b/>
                <w:sz w:val="24"/>
                <w:szCs w:val="24"/>
              </w:rPr>
              <w:t>Chức vụ, đơn vị công tác</w:t>
            </w:r>
          </w:p>
        </w:tc>
        <w:tc>
          <w:tcPr>
            <w:tcW w:w="2957" w:type="dxa"/>
            <w:gridSpan w:val="3"/>
            <w:vAlign w:val="center"/>
          </w:tcPr>
          <w:p w:rsidR="00F4635C" w:rsidRPr="0035002C" w:rsidRDefault="00F4635C" w:rsidP="00D16DF1">
            <w:pPr>
              <w:jc w:val="center"/>
              <w:rPr>
                <w:b/>
                <w:sz w:val="24"/>
                <w:szCs w:val="24"/>
              </w:rPr>
            </w:pPr>
            <w:r w:rsidRPr="0035002C">
              <w:rPr>
                <w:b/>
                <w:sz w:val="24"/>
                <w:szCs w:val="24"/>
              </w:rPr>
              <w:t>Kết quả thi vòng 1</w:t>
            </w:r>
          </w:p>
        </w:tc>
        <w:tc>
          <w:tcPr>
            <w:tcW w:w="1221" w:type="dxa"/>
            <w:gridSpan w:val="2"/>
            <w:vMerge w:val="restart"/>
            <w:vAlign w:val="center"/>
          </w:tcPr>
          <w:p w:rsidR="00F4635C" w:rsidRPr="0035002C" w:rsidRDefault="00F4635C" w:rsidP="00D16DF1">
            <w:pPr>
              <w:jc w:val="center"/>
              <w:rPr>
                <w:b/>
                <w:sz w:val="24"/>
                <w:szCs w:val="24"/>
              </w:rPr>
            </w:pPr>
            <w:r w:rsidRPr="0035002C">
              <w:rPr>
                <w:b/>
                <w:sz w:val="24"/>
                <w:szCs w:val="24"/>
              </w:rPr>
              <w:t>Tóm tắt thành tích cá nhân</w:t>
            </w:r>
          </w:p>
        </w:tc>
      </w:tr>
      <w:tr w:rsidR="0035002C" w:rsidRPr="0035002C" w:rsidTr="00D16DF1">
        <w:trPr>
          <w:gridBefore w:val="1"/>
          <w:wBefore w:w="176" w:type="dxa"/>
        </w:trPr>
        <w:tc>
          <w:tcPr>
            <w:tcW w:w="557" w:type="dxa"/>
            <w:vMerge/>
          </w:tcPr>
          <w:p w:rsidR="00F4635C" w:rsidRPr="0035002C" w:rsidRDefault="00F4635C" w:rsidP="00D16DF1">
            <w:pPr>
              <w:jc w:val="center"/>
              <w:rPr>
                <w:sz w:val="24"/>
                <w:szCs w:val="24"/>
              </w:rPr>
            </w:pPr>
          </w:p>
        </w:tc>
        <w:tc>
          <w:tcPr>
            <w:tcW w:w="1869" w:type="dxa"/>
            <w:vMerge/>
          </w:tcPr>
          <w:p w:rsidR="00F4635C" w:rsidRPr="0035002C" w:rsidRDefault="00F4635C" w:rsidP="00D16DF1">
            <w:pPr>
              <w:jc w:val="center"/>
              <w:rPr>
                <w:sz w:val="24"/>
                <w:szCs w:val="24"/>
              </w:rPr>
            </w:pPr>
          </w:p>
        </w:tc>
        <w:tc>
          <w:tcPr>
            <w:tcW w:w="1310" w:type="dxa"/>
            <w:vMerge/>
          </w:tcPr>
          <w:p w:rsidR="00F4635C" w:rsidRPr="0035002C" w:rsidRDefault="00F4635C" w:rsidP="00D16DF1">
            <w:pPr>
              <w:jc w:val="center"/>
              <w:rPr>
                <w:sz w:val="24"/>
                <w:szCs w:val="24"/>
              </w:rPr>
            </w:pPr>
          </w:p>
        </w:tc>
        <w:tc>
          <w:tcPr>
            <w:tcW w:w="1979" w:type="dxa"/>
            <w:gridSpan w:val="2"/>
            <w:vMerge/>
          </w:tcPr>
          <w:p w:rsidR="00F4635C" w:rsidRPr="0035002C" w:rsidRDefault="00F4635C" w:rsidP="00D16DF1">
            <w:pPr>
              <w:jc w:val="center"/>
              <w:rPr>
                <w:sz w:val="24"/>
                <w:szCs w:val="24"/>
              </w:rPr>
            </w:pPr>
          </w:p>
        </w:tc>
        <w:tc>
          <w:tcPr>
            <w:tcW w:w="990" w:type="dxa"/>
            <w:vAlign w:val="center"/>
          </w:tcPr>
          <w:p w:rsidR="00F4635C" w:rsidRPr="0035002C" w:rsidRDefault="00F4635C" w:rsidP="00D16DF1">
            <w:pPr>
              <w:jc w:val="center"/>
              <w:rPr>
                <w:b/>
                <w:sz w:val="24"/>
                <w:szCs w:val="24"/>
              </w:rPr>
            </w:pPr>
            <w:r w:rsidRPr="0035002C">
              <w:rPr>
                <w:b/>
                <w:sz w:val="24"/>
                <w:szCs w:val="24"/>
              </w:rPr>
              <w:t>Trắc nghiệm</w:t>
            </w:r>
          </w:p>
        </w:tc>
        <w:tc>
          <w:tcPr>
            <w:tcW w:w="983" w:type="dxa"/>
            <w:vAlign w:val="center"/>
          </w:tcPr>
          <w:p w:rsidR="00F4635C" w:rsidRPr="0035002C" w:rsidRDefault="00F4635C" w:rsidP="00D16DF1">
            <w:pPr>
              <w:jc w:val="center"/>
              <w:rPr>
                <w:b/>
                <w:sz w:val="24"/>
                <w:szCs w:val="24"/>
              </w:rPr>
            </w:pPr>
            <w:r w:rsidRPr="0035002C">
              <w:rPr>
                <w:b/>
                <w:sz w:val="24"/>
                <w:szCs w:val="24"/>
              </w:rPr>
              <w:t>Tự luận</w:t>
            </w:r>
          </w:p>
        </w:tc>
        <w:tc>
          <w:tcPr>
            <w:tcW w:w="984" w:type="dxa"/>
            <w:vAlign w:val="center"/>
          </w:tcPr>
          <w:p w:rsidR="00F4635C" w:rsidRPr="0035002C" w:rsidRDefault="00F4635C" w:rsidP="00D16DF1">
            <w:pPr>
              <w:jc w:val="center"/>
              <w:rPr>
                <w:b/>
                <w:sz w:val="24"/>
                <w:szCs w:val="24"/>
              </w:rPr>
            </w:pPr>
            <w:r w:rsidRPr="0035002C">
              <w:rPr>
                <w:b/>
                <w:sz w:val="24"/>
                <w:szCs w:val="24"/>
              </w:rPr>
              <w:t>Khen thưởng</w:t>
            </w:r>
          </w:p>
        </w:tc>
        <w:tc>
          <w:tcPr>
            <w:tcW w:w="1221" w:type="dxa"/>
            <w:gridSpan w:val="2"/>
            <w:vMerge/>
          </w:tcPr>
          <w:p w:rsidR="00F4635C" w:rsidRPr="0035002C" w:rsidRDefault="00F4635C" w:rsidP="00D16DF1">
            <w:pPr>
              <w:jc w:val="center"/>
              <w:rPr>
                <w:sz w:val="24"/>
                <w:szCs w:val="24"/>
              </w:rPr>
            </w:pPr>
          </w:p>
        </w:tc>
      </w:tr>
      <w:tr w:rsidR="0035002C" w:rsidRPr="0035002C" w:rsidTr="00D16DF1">
        <w:trPr>
          <w:gridBefore w:val="1"/>
          <w:wBefore w:w="176" w:type="dxa"/>
        </w:trPr>
        <w:tc>
          <w:tcPr>
            <w:tcW w:w="557" w:type="dxa"/>
          </w:tcPr>
          <w:p w:rsidR="00F4635C" w:rsidRPr="0035002C" w:rsidRDefault="00F4635C" w:rsidP="00D16DF1">
            <w:pPr>
              <w:spacing w:before="60" w:after="60"/>
              <w:jc w:val="center"/>
              <w:rPr>
                <w:sz w:val="24"/>
                <w:szCs w:val="24"/>
              </w:rPr>
            </w:pPr>
            <w:r w:rsidRPr="0035002C">
              <w:rPr>
                <w:sz w:val="24"/>
                <w:szCs w:val="24"/>
              </w:rPr>
              <w:t>1</w:t>
            </w:r>
          </w:p>
        </w:tc>
        <w:tc>
          <w:tcPr>
            <w:tcW w:w="1869" w:type="dxa"/>
          </w:tcPr>
          <w:p w:rsidR="00F4635C" w:rsidRPr="0035002C" w:rsidRDefault="00F4635C" w:rsidP="00D16DF1">
            <w:pPr>
              <w:spacing w:before="60" w:after="60"/>
              <w:rPr>
                <w:sz w:val="24"/>
                <w:szCs w:val="24"/>
              </w:rPr>
            </w:pPr>
            <w:r w:rsidRPr="0035002C">
              <w:rPr>
                <w:sz w:val="24"/>
                <w:szCs w:val="24"/>
              </w:rPr>
              <w:t>Nguyễn Thị B</w:t>
            </w:r>
          </w:p>
        </w:tc>
        <w:tc>
          <w:tcPr>
            <w:tcW w:w="1310" w:type="dxa"/>
          </w:tcPr>
          <w:p w:rsidR="00F4635C" w:rsidRPr="0035002C" w:rsidRDefault="00F4635C" w:rsidP="00D16DF1">
            <w:pPr>
              <w:spacing w:before="60" w:after="60"/>
              <w:jc w:val="center"/>
              <w:rPr>
                <w:sz w:val="24"/>
                <w:szCs w:val="24"/>
              </w:rPr>
            </w:pPr>
            <w:r w:rsidRPr="0035002C">
              <w:rPr>
                <w:sz w:val="24"/>
                <w:szCs w:val="24"/>
              </w:rPr>
              <w:t>01/01/1999</w:t>
            </w:r>
          </w:p>
        </w:tc>
        <w:tc>
          <w:tcPr>
            <w:tcW w:w="1979" w:type="dxa"/>
            <w:gridSpan w:val="2"/>
          </w:tcPr>
          <w:p w:rsidR="00F4635C" w:rsidRPr="0035002C" w:rsidRDefault="00F4635C" w:rsidP="00D16DF1">
            <w:pPr>
              <w:spacing w:before="60" w:after="60"/>
              <w:jc w:val="center"/>
              <w:rPr>
                <w:sz w:val="24"/>
                <w:szCs w:val="24"/>
              </w:rPr>
            </w:pPr>
            <w:r w:rsidRPr="0035002C">
              <w:rPr>
                <w:sz w:val="24"/>
                <w:szCs w:val="24"/>
              </w:rPr>
              <w:t>Chủ tịch CĐBP …</w:t>
            </w:r>
          </w:p>
        </w:tc>
        <w:tc>
          <w:tcPr>
            <w:tcW w:w="990" w:type="dxa"/>
          </w:tcPr>
          <w:p w:rsidR="00F4635C" w:rsidRPr="0035002C" w:rsidRDefault="00F4635C" w:rsidP="00D16DF1">
            <w:pPr>
              <w:spacing w:before="60" w:after="60"/>
              <w:jc w:val="center"/>
              <w:rPr>
                <w:sz w:val="24"/>
                <w:szCs w:val="24"/>
              </w:rPr>
            </w:pPr>
            <w:r w:rsidRPr="0035002C">
              <w:rPr>
                <w:sz w:val="24"/>
                <w:szCs w:val="24"/>
              </w:rPr>
              <w:t>…</w:t>
            </w:r>
          </w:p>
        </w:tc>
        <w:tc>
          <w:tcPr>
            <w:tcW w:w="983" w:type="dxa"/>
          </w:tcPr>
          <w:p w:rsidR="00F4635C" w:rsidRPr="0035002C" w:rsidRDefault="00F4635C" w:rsidP="00D16DF1">
            <w:pPr>
              <w:spacing w:before="60" w:after="60"/>
              <w:jc w:val="center"/>
              <w:rPr>
                <w:sz w:val="24"/>
                <w:szCs w:val="24"/>
              </w:rPr>
            </w:pPr>
            <w:r w:rsidRPr="0035002C">
              <w:rPr>
                <w:sz w:val="24"/>
                <w:szCs w:val="24"/>
              </w:rPr>
              <w:t>…</w:t>
            </w:r>
          </w:p>
        </w:tc>
        <w:tc>
          <w:tcPr>
            <w:tcW w:w="984" w:type="dxa"/>
          </w:tcPr>
          <w:p w:rsidR="00F4635C" w:rsidRPr="0035002C" w:rsidRDefault="00F4635C" w:rsidP="00D16DF1">
            <w:pPr>
              <w:spacing w:before="60" w:after="60"/>
              <w:jc w:val="center"/>
              <w:rPr>
                <w:sz w:val="24"/>
                <w:szCs w:val="24"/>
              </w:rPr>
            </w:pPr>
            <w:r w:rsidRPr="0035002C">
              <w:rPr>
                <w:sz w:val="24"/>
                <w:szCs w:val="24"/>
              </w:rPr>
              <w:t>Giải nhất</w:t>
            </w:r>
          </w:p>
        </w:tc>
        <w:tc>
          <w:tcPr>
            <w:tcW w:w="1221" w:type="dxa"/>
            <w:gridSpan w:val="2"/>
          </w:tcPr>
          <w:p w:rsidR="00F4635C" w:rsidRPr="0035002C" w:rsidRDefault="00F4635C" w:rsidP="00D16DF1">
            <w:pPr>
              <w:spacing w:before="60" w:after="60"/>
              <w:jc w:val="center"/>
              <w:rPr>
                <w:sz w:val="24"/>
                <w:szCs w:val="24"/>
              </w:rPr>
            </w:pPr>
            <w:r w:rsidRPr="0035002C">
              <w:rPr>
                <w:sz w:val="24"/>
                <w:szCs w:val="24"/>
              </w:rPr>
              <w:t>……</w:t>
            </w:r>
          </w:p>
        </w:tc>
      </w:tr>
      <w:tr w:rsidR="0035002C" w:rsidRPr="0035002C" w:rsidTr="00D16DF1">
        <w:trPr>
          <w:gridBefore w:val="1"/>
          <w:wBefore w:w="176" w:type="dxa"/>
        </w:trPr>
        <w:tc>
          <w:tcPr>
            <w:tcW w:w="557" w:type="dxa"/>
          </w:tcPr>
          <w:p w:rsidR="00F4635C" w:rsidRPr="0035002C" w:rsidRDefault="00F4635C" w:rsidP="00D16DF1">
            <w:pPr>
              <w:spacing w:before="60" w:after="60"/>
              <w:jc w:val="center"/>
              <w:rPr>
                <w:sz w:val="24"/>
                <w:szCs w:val="24"/>
              </w:rPr>
            </w:pPr>
            <w:r w:rsidRPr="0035002C">
              <w:rPr>
                <w:sz w:val="24"/>
                <w:szCs w:val="24"/>
              </w:rPr>
              <w:t>2</w:t>
            </w:r>
          </w:p>
        </w:tc>
        <w:tc>
          <w:tcPr>
            <w:tcW w:w="1869" w:type="dxa"/>
          </w:tcPr>
          <w:p w:rsidR="00F4635C" w:rsidRPr="0035002C" w:rsidRDefault="00F4635C" w:rsidP="00D16DF1">
            <w:pPr>
              <w:spacing w:before="60" w:after="60"/>
              <w:rPr>
                <w:sz w:val="24"/>
                <w:szCs w:val="24"/>
              </w:rPr>
            </w:pPr>
            <w:r w:rsidRPr="0035002C">
              <w:rPr>
                <w:sz w:val="24"/>
                <w:szCs w:val="24"/>
              </w:rPr>
              <w:t>…</w:t>
            </w:r>
          </w:p>
        </w:tc>
        <w:tc>
          <w:tcPr>
            <w:tcW w:w="1310" w:type="dxa"/>
          </w:tcPr>
          <w:p w:rsidR="00F4635C" w:rsidRPr="0035002C" w:rsidRDefault="00F4635C" w:rsidP="00D16DF1">
            <w:pPr>
              <w:spacing w:before="60" w:after="60"/>
              <w:jc w:val="center"/>
              <w:rPr>
                <w:sz w:val="24"/>
                <w:szCs w:val="24"/>
              </w:rPr>
            </w:pPr>
          </w:p>
        </w:tc>
        <w:tc>
          <w:tcPr>
            <w:tcW w:w="1979" w:type="dxa"/>
            <w:gridSpan w:val="2"/>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gridSpan w:val="2"/>
          </w:tcPr>
          <w:p w:rsidR="00F4635C" w:rsidRPr="0035002C" w:rsidRDefault="00F4635C" w:rsidP="00D16DF1">
            <w:pPr>
              <w:spacing w:before="60" w:after="60"/>
              <w:jc w:val="center"/>
              <w:rPr>
                <w:sz w:val="24"/>
                <w:szCs w:val="24"/>
              </w:rPr>
            </w:pPr>
          </w:p>
        </w:tc>
      </w:tr>
      <w:tr w:rsidR="0035002C" w:rsidRPr="0035002C" w:rsidTr="00D16DF1">
        <w:trPr>
          <w:gridBefore w:val="1"/>
          <w:wBefore w:w="176" w:type="dxa"/>
        </w:trPr>
        <w:tc>
          <w:tcPr>
            <w:tcW w:w="557" w:type="dxa"/>
          </w:tcPr>
          <w:p w:rsidR="00F4635C" w:rsidRPr="0035002C" w:rsidRDefault="00F4635C" w:rsidP="00D16DF1">
            <w:pPr>
              <w:spacing w:before="60" w:after="60"/>
              <w:jc w:val="center"/>
              <w:rPr>
                <w:sz w:val="24"/>
                <w:szCs w:val="24"/>
              </w:rPr>
            </w:pPr>
            <w:r w:rsidRPr="0035002C">
              <w:rPr>
                <w:sz w:val="24"/>
                <w:szCs w:val="24"/>
              </w:rPr>
              <w:t>…</w:t>
            </w:r>
          </w:p>
        </w:tc>
        <w:tc>
          <w:tcPr>
            <w:tcW w:w="1869" w:type="dxa"/>
          </w:tcPr>
          <w:p w:rsidR="00F4635C" w:rsidRPr="0035002C" w:rsidRDefault="00F4635C" w:rsidP="00D16DF1">
            <w:pPr>
              <w:spacing w:before="60" w:after="60"/>
              <w:rPr>
                <w:sz w:val="24"/>
                <w:szCs w:val="24"/>
              </w:rPr>
            </w:pPr>
          </w:p>
        </w:tc>
        <w:tc>
          <w:tcPr>
            <w:tcW w:w="1310" w:type="dxa"/>
          </w:tcPr>
          <w:p w:rsidR="00F4635C" w:rsidRPr="0035002C" w:rsidRDefault="00F4635C" w:rsidP="00D16DF1">
            <w:pPr>
              <w:spacing w:before="60" w:after="60"/>
              <w:jc w:val="center"/>
              <w:rPr>
                <w:sz w:val="24"/>
                <w:szCs w:val="24"/>
              </w:rPr>
            </w:pPr>
          </w:p>
        </w:tc>
        <w:tc>
          <w:tcPr>
            <w:tcW w:w="1979" w:type="dxa"/>
            <w:gridSpan w:val="2"/>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gridSpan w:val="2"/>
          </w:tcPr>
          <w:p w:rsidR="00F4635C" w:rsidRPr="0035002C" w:rsidRDefault="00F4635C" w:rsidP="00D16DF1">
            <w:pPr>
              <w:spacing w:before="60" w:after="60"/>
              <w:jc w:val="center"/>
              <w:rPr>
                <w:sz w:val="24"/>
                <w:szCs w:val="24"/>
              </w:rPr>
            </w:pPr>
          </w:p>
        </w:tc>
      </w:tr>
      <w:tr w:rsidR="0035002C" w:rsidRPr="0035002C" w:rsidTr="00D16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5013" w:type="dxa"/>
            <w:gridSpan w:val="5"/>
          </w:tcPr>
          <w:p w:rsidR="00F4635C" w:rsidRPr="0035002C" w:rsidRDefault="00F4635C" w:rsidP="00D16DF1">
            <w:pPr>
              <w:jc w:val="both"/>
              <w:rPr>
                <w:b/>
                <w:i/>
                <w:sz w:val="24"/>
              </w:rPr>
            </w:pPr>
          </w:p>
          <w:p w:rsidR="00F4635C" w:rsidRPr="0035002C" w:rsidRDefault="00F4635C" w:rsidP="00D16DF1">
            <w:pPr>
              <w:jc w:val="both"/>
              <w:rPr>
                <w:b/>
              </w:rPr>
            </w:pPr>
            <w:r w:rsidRPr="0035002C">
              <w:rPr>
                <w:b/>
                <w:i/>
                <w:sz w:val="24"/>
              </w:rPr>
              <w:t>Nơi nhận:</w:t>
            </w:r>
          </w:p>
          <w:p w:rsidR="00F4635C" w:rsidRPr="0035002C" w:rsidRDefault="00F4635C" w:rsidP="00D16DF1">
            <w:pPr>
              <w:jc w:val="both"/>
              <w:rPr>
                <w:sz w:val="22"/>
              </w:rPr>
            </w:pPr>
            <w:r w:rsidRPr="0035002C">
              <w:rPr>
                <w:sz w:val="22"/>
              </w:rPr>
              <w:t>- CĐ ĐSVN (b/cáo);</w:t>
            </w:r>
          </w:p>
          <w:p w:rsidR="00F4635C" w:rsidRPr="0035002C" w:rsidRDefault="00F4635C" w:rsidP="00D16DF1">
            <w:pPr>
              <w:jc w:val="both"/>
              <w:rPr>
                <w:sz w:val="22"/>
              </w:rPr>
            </w:pPr>
            <w:r w:rsidRPr="0035002C">
              <w:rPr>
                <w:sz w:val="22"/>
              </w:rPr>
              <w:t>- ………;</w:t>
            </w:r>
          </w:p>
          <w:p w:rsidR="00F4635C" w:rsidRPr="0035002C" w:rsidRDefault="00F4635C" w:rsidP="00D16DF1">
            <w:pPr>
              <w:pStyle w:val="BodyTextIndent"/>
              <w:spacing w:after="0"/>
              <w:ind w:left="0"/>
              <w:jc w:val="both"/>
              <w:rPr>
                <w:rFonts w:ascii="Times New Roman" w:hAnsi="Times New Roman"/>
                <w:spacing w:val="-2"/>
                <w:szCs w:val="28"/>
                <w:lang w:val="nl-NL"/>
              </w:rPr>
            </w:pPr>
            <w:r w:rsidRPr="0035002C">
              <w:rPr>
                <w:rFonts w:ascii="Times New Roman" w:hAnsi="Times New Roman"/>
                <w:sz w:val="22"/>
              </w:rPr>
              <w:t>- Lưu: …...</w:t>
            </w:r>
          </w:p>
        </w:tc>
        <w:tc>
          <w:tcPr>
            <w:tcW w:w="5036" w:type="dxa"/>
            <w:gridSpan w:val="5"/>
          </w:tcPr>
          <w:p w:rsidR="00F4635C" w:rsidRPr="0035002C" w:rsidRDefault="00F4635C" w:rsidP="00D16DF1">
            <w:pPr>
              <w:pStyle w:val="BodyTextIndent"/>
              <w:spacing w:after="0"/>
              <w:ind w:left="0"/>
              <w:jc w:val="center"/>
              <w:rPr>
                <w:rFonts w:ascii="Times New Roman" w:hAnsi="Times New Roman"/>
                <w:b/>
              </w:rPr>
            </w:pPr>
          </w:p>
          <w:p w:rsidR="00F4635C" w:rsidRPr="0035002C" w:rsidRDefault="00F4635C" w:rsidP="00D16DF1">
            <w:pPr>
              <w:pStyle w:val="BodyTextIndent"/>
              <w:spacing w:after="0"/>
              <w:ind w:left="0"/>
              <w:jc w:val="center"/>
              <w:rPr>
                <w:rFonts w:ascii="Times New Roman" w:hAnsi="Times New Roman"/>
                <w:b/>
              </w:rPr>
            </w:pPr>
            <w:r w:rsidRPr="0035002C">
              <w:rPr>
                <w:rFonts w:ascii="Times New Roman" w:hAnsi="Times New Roman"/>
                <w:b/>
              </w:rPr>
              <w:t>TM. BAN THƯỜNG VỤ (BCH)</w:t>
            </w:r>
          </w:p>
          <w:p w:rsidR="00F4635C" w:rsidRPr="0035002C" w:rsidRDefault="00F4635C" w:rsidP="00D16DF1">
            <w:pPr>
              <w:pStyle w:val="BodyTextIndent"/>
              <w:spacing w:after="0"/>
              <w:ind w:left="0"/>
              <w:jc w:val="center"/>
              <w:rPr>
                <w:rFonts w:ascii="Times New Roman" w:hAnsi="Times New Roman"/>
                <w:b/>
              </w:rPr>
            </w:pPr>
            <w:r w:rsidRPr="0035002C">
              <w:rPr>
                <w:rFonts w:ascii="Times New Roman" w:hAnsi="Times New Roman"/>
                <w:b/>
              </w:rPr>
              <w:t>CHỦ TỊCH</w:t>
            </w:r>
          </w:p>
          <w:p w:rsidR="00F4635C" w:rsidRPr="0035002C" w:rsidRDefault="00F4635C" w:rsidP="00D16DF1">
            <w:pPr>
              <w:pStyle w:val="BodyTextIndent"/>
              <w:spacing w:after="0"/>
              <w:ind w:left="0"/>
              <w:jc w:val="center"/>
              <w:rPr>
                <w:rFonts w:ascii="Times New Roman" w:hAnsi="Times New Roman"/>
                <w:spacing w:val="-2"/>
                <w:szCs w:val="28"/>
              </w:rPr>
            </w:pPr>
            <w:r w:rsidRPr="0035002C">
              <w:rPr>
                <w:rFonts w:ascii="Times New Roman" w:hAnsi="Times New Roman"/>
              </w:rPr>
              <w:t>(ký tên đóng dấu)</w:t>
            </w:r>
          </w:p>
        </w:tc>
      </w:tr>
    </w:tbl>
    <w:p w:rsidR="00F4635C" w:rsidRPr="0035002C" w:rsidRDefault="00F4635C" w:rsidP="00F4635C">
      <w:pPr>
        <w:ind w:firstLine="720"/>
        <w:rPr>
          <w:b/>
        </w:rPr>
      </w:pPr>
      <w:r w:rsidRPr="0035002C">
        <w:rPr>
          <w:b/>
        </w:rPr>
        <w:lastRenderedPageBreak/>
        <w:t>II. Đối với công đoàn cơ sở trực thuộc</w:t>
      </w:r>
    </w:p>
    <w:p w:rsidR="00F4635C" w:rsidRPr="0035002C" w:rsidRDefault="00F4635C" w:rsidP="00F4635C">
      <w:pPr>
        <w:ind w:firstLine="720"/>
        <w:rPr>
          <w:b/>
          <w:sz w:val="26"/>
        </w:rPr>
      </w:pPr>
      <w:r w:rsidRPr="0035002C">
        <w:rPr>
          <w:b/>
          <w:sz w:val="26"/>
        </w:rPr>
        <w:t>1. Kết quả tổ chức triển khai</w:t>
      </w:r>
    </w:p>
    <w:tbl>
      <w:tblPr>
        <w:tblStyle w:val="TableGrid"/>
        <w:tblW w:w="10049" w:type="dxa"/>
        <w:tblInd w:w="-176" w:type="dxa"/>
        <w:tblLook w:val="04A0" w:firstRow="1" w:lastRow="0" w:firstColumn="1" w:lastColumn="0" w:noHBand="0" w:noVBand="1"/>
      </w:tblPr>
      <w:tblGrid>
        <w:gridCol w:w="659"/>
        <w:gridCol w:w="3196"/>
        <w:gridCol w:w="1078"/>
        <w:gridCol w:w="1296"/>
        <w:gridCol w:w="1186"/>
        <w:gridCol w:w="1248"/>
        <w:gridCol w:w="1386"/>
      </w:tblGrid>
      <w:tr w:rsidR="0035002C" w:rsidRPr="0035002C" w:rsidTr="00D16DF1">
        <w:tc>
          <w:tcPr>
            <w:tcW w:w="659" w:type="dxa"/>
            <w:vAlign w:val="center"/>
          </w:tcPr>
          <w:p w:rsidR="00F4635C" w:rsidRPr="0035002C" w:rsidRDefault="00F4635C" w:rsidP="00D16DF1">
            <w:pPr>
              <w:jc w:val="center"/>
              <w:rPr>
                <w:b/>
                <w:sz w:val="24"/>
              </w:rPr>
            </w:pPr>
            <w:r w:rsidRPr="0035002C">
              <w:rPr>
                <w:b/>
                <w:sz w:val="24"/>
              </w:rPr>
              <w:t>TT</w:t>
            </w:r>
          </w:p>
        </w:tc>
        <w:tc>
          <w:tcPr>
            <w:tcW w:w="3196" w:type="dxa"/>
            <w:vAlign w:val="center"/>
          </w:tcPr>
          <w:p w:rsidR="00F4635C" w:rsidRPr="0035002C" w:rsidRDefault="00F4635C" w:rsidP="00D16DF1">
            <w:pPr>
              <w:jc w:val="center"/>
              <w:rPr>
                <w:b/>
                <w:sz w:val="24"/>
              </w:rPr>
            </w:pPr>
            <w:r w:rsidRPr="0035002C">
              <w:rPr>
                <w:b/>
                <w:sz w:val="24"/>
              </w:rPr>
              <w:t>Nội dung</w:t>
            </w:r>
          </w:p>
        </w:tc>
        <w:tc>
          <w:tcPr>
            <w:tcW w:w="1078" w:type="dxa"/>
            <w:vAlign w:val="center"/>
          </w:tcPr>
          <w:p w:rsidR="00F4635C" w:rsidRPr="0035002C" w:rsidRDefault="00F4635C" w:rsidP="00D16DF1">
            <w:pPr>
              <w:jc w:val="center"/>
              <w:rPr>
                <w:b/>
                <w:sz w:val="24"/>
              </w:rPr>
            </w:pPr>
            <w:r w:rsidRPr="0035002C">
              <w:rPr>
                <w:b/>
                <w:sz w:val="24"/>
              </w:rPr>
              <w:t>Đơn vị</w:t>
            </w:r>
          </w:p>
        </w:tc>
        <w:tc>
          <w:tcPr>
            <w:tcW w:w="1296" w:type="dxa"/>
            <w:vAlign w:val="center"/>
          </w:tcPr>
          <w:p w:rsidR="00F4635C" w:rsidRPr="0035002C" w:rsidRDefault="00F4635C" w:rsidP="00D16DF1">
            <w:pPr>
              <w:jc w:val="center"/>
              <w:rPr>
                <w:b/>
                <w:sz w:val="24"/>
              </w:rPr>
            </w:pPr>
            <w:r w:rsidRPr="0035002C">
              <w:rPr>
                <w:b/>
                <w:sz w:val="24"/>
              </w:rPr>
              <w:t>Hiện có</w:t>
            </w:r>
          </w:p>
        </w:tc>
        <w:tc>
          <w:tcPr>
            <w:tcW w:w="1186" w:type="dxa"/>
          </w:tcPr>
          <w:p w:rsidR="00F4635C" w:rsidRPr="0035002C" w:rsidRDefault="00F4635C" w:rsidP="00D16DF1">
            <w:pPr>
              <w:jc w:val="center"/>
              <w:rPr>
                <w:b/>
                <w:sz w:val="24"/>
              </w:rPr>
            </w:pPr>
            <w:r w:rsidRPr="0035002C">
              <w:rPr>
                <w:b/>
                <w:sz w:val="24"/>
              </w:rPr>
              <w:t>Số tham gia thi</w:t>
            </w:r>
          </w:p>
        </w:tc>
        <w:tc>
          <w:tcPr>
            <w:tcW w:w="1248" w:type="dxa"/>
            <w:vAlign w:val="center"/>
          </w:tcPr>
          <w:p w:rsidR="00F4635C" w:rsidRPr="0035002C" w:rsidRDefault="00F4635C" w:rsidP="00D16DF1">
            <w:pPr>
              <w:jc w:val="center"/>
              <w:rPr>
                <w:b/>
                <w:sz w:val="24"/>
              </w:rPr>
            </w:pPr>
            <w:r w:rsidRPr="0035002C">
              <w:rPr>
                <w:b/>
                <w:sz w:val="24"/>
              </w:rPr>
              <w:t>Tỷ lệ (</w:t>
            </w:r>
            <w:r w:rsidRPr="0035002C">
              <w:rPr>
                <w:sz w:val="24"/>
              </w:rPr>
              <w:t>%)</w:t>
            </w:r>
          </w:p>
        </w:tc>
        <w:tc>
          <w:tcPr>
            <w:tcW w:w="1386" w:type="dxa"/>
            <w:vAlign w:val="center"/>
          </w:tcPr>
          <w:p w:rsidR="00F4635C" w:rsidRPr="0035002C" w:rsidRDefault="00F4635C" w:rsidP="00D16DF1">
            <w:pPr>
              <w:jc w:val="center"/>
              <w:rPr>
                <w:b/>
                <w:sz w:val="24"/>
              </w:rPr>
            </w:pPr>
            <w:r w:rsidRPr="0035002C">
              <w:rPr>
                <w:b/>
                <w:sz w:val="24"/>
              </w:rPr>
              <w:t>Ghi chú</w:t>
            </w: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1</w:t>
            </w:r>
          </w:p>
        </w:tc>
        <w:tc>
          <w:tcPr>
            <w:tcW w:w="3196" w:type="dxa"/>
          </w:tcPr>
          <w:p w:rsidR="00F4635C" w:rsidRPr="0035002C" w:rsidRDefault="00F4635C" w:rsidP="00D16DF1">
            <w:pPr>
              <w:rPr>
                <w:sz w:val="24"/>
              </w:rPr>
            </w:pPr>
            <w:r w:rsidRPr="0035002C">
              <w:rPr>
                <w:sz w:val="24"/>
              </w:rPr>
              <w:t>Số cán bộ chuyên trách</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restart"/>
            <w:vAlign w:val="center"/>
          </w:tcPr>
          <w:p w:rsidR="00F4635C" w:rsidRPr="0035002C" w:rsidRDefault="00F4635C" w:rsidP="00D16DF1">
            <w:pPr>
              <w:jc w:val="center"/>
              <w:rPr>
                <w:sz w:val="24"/>
              </w:rPr>
            </w:pPr>
            <w:r w:rsidRPr="0035002C">
              <w:rPr>
                <w:sz w:val="24"/>
              </w:rPr>
              <w:t>2</w:t>
            </w:r>
          </w:p>
        </w:tc>
        <w:tc>
          <w:tcPr>
            <w:tcW w:w="3196" w:type="dxa"/>
          </w:tcPr>
          <w:p w:rsidR="00F4635C" w:rsidRPr="0035002C" w:rsidRDefault="00F4635C" w:rsidP="00D16DF1">
            <w:pPr>
              <w:rPr>
                <w:sz w:val="24"/>
              </w:rPr>
            </w:pPr>
            <w:r w:rsidRPr="0035002C">
              <w:rPr>
                <w:sz w:val="24"/>
              </w:rPr>
              <w:t>Số UV BCH công đoàn cơ sở trở lên</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Số UV UBKT công đoàn cơ sở trở lên</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Số UV Ban nữ công</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 xml:space="preserve">Số cán bộ công đoàn bộ phận </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sz w:val="24"/>
              </w:rPr>
            </w:pPr>
            <w:r w:rsidRPr="0035002C">
              <w:rPr>
                <w:sz w:val="24"/>
              </w:rPr>
              <w:t>Số Tổ trưởng công đoàn</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p>
        </w:tc>
        <w:tc>
          <w:tcPr>
            <w:tcW w:w="1186" w:type="dxa"/>
          </w:tcPr>
          <w:p w:rsidR="00F4635C" w:rsidRPr="0035002C" w:rsidRDefault="00F4635C" w:rsidP="00D16DF1">
            <w:pPr>
              <w:rPr>
                <w:sz w:val="24"/>
              </w:rPr>
            </w:pP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Merge/>
            <w:vAlign w:val="center"/>
          </w:tcPr>
          <w:p w:rsidR="00F4635C" w:rsidRPr="0035002C" w:rsidRDefault="00F4635C" w:rsidP="00D16DF1">
            <w:pPr>
              <w:jc w:val="center"/>
              <w:rPr>
                <w:sz w:val="24"/>
              </w:rPr>
            </w:pPr>
          </w:p>
        </w:tc>
        <w:tc>
          <w:tcPr>
            <w:tcW w:w="3196" w:type="dxa"/>
          </w:tcPr>
          <w:p w:rsidR="00F4635C" w:rsidRPr="0035002C" w:rsidRDefault="00F4635C" w:rsidP="00D16DF1">
            <w:pPr>
              <w:rPr>
                <w:b/>
                <w:sz w:val="24"/>
              </w:rPr>
            </w:pPr>
            <w:r w:rsidRPr="0035002C">
              <w:rPr>
                <w:b/>
                <w:sz w:val="24"/>
              </w:rPr>
              <w:t>Tổng cộng (2)</w:t>
            </w:r>
          </w:p>
        </w:tc>
        <w:tc>
          <w:tcPr>
            <w:tcW w:w="1078" w:type="dxa"/>
          </w:tcPr>
          <w:p w:rsidR="00F4635C" w:rsidRPr="0035002C" w:rsidRDefault="00F4635C" w:rsidP="00D16DF1">
            <w:pPr>
              <w:jc w:val="center"/>
              <w:rPr>
                <w:sz w:val="24"/>
              </w:rPr>
            </w:pPr>
          </w:p>
        </w:tc>
        <w:tc>
          <w:tcPr>
            <w:tcW w:w="1296" w:type="dxa"/>
          </w:tcPr>
          <w:p w:rsidR="00F4635C" w:rsidRPr="0035002C" w:rsidRDefault="00F4635C" w:rsidP="00D16DF1">
            <w:pPr>
              <w:jc w:val="center"/>
              <w:rPr>
                <w:sz w:val="24"/>
              </w:rPr>
            </w:pPr>
            <w:r w:rsidRPr="0035002C">
              <w:rPr>
                <w:sz w:val="24"/>
              </w:rPr>
              <w:t>…</w:t>
            </w:r>
          </w:p>
        </w:tc>
        <w:tc>
          <w:tcPr>
            <w:tcW w:w="1186" w:type="dxa"/>
          </w:tcPr>
          <w:p w:rsidR="00F4635C" w:rsidRPr="0035002C" w:rsidRDefault="00F4635C" w:rsidP="00D16DF1">
            <w:pPr>
              <w:jc w:val="center"/>
              <w:rPr>
                <w:sz w:val="24"/>
              </w:rPr>
            </w:pPr>
            <w:r w:rsidRPr="0035002C">
              <w:rPr>
                <w:sz w:val="24"/>
              </w:rPr>
              <w:t>…</w:t>
            </w:r>
          </w:p>
        </w:tc>
        <w:tc>
          <w:tcPr>
            <w:tcW w:w="1248" w:type="dxa"/>
          </w:tcPr>
          <w:p w:rsidR="00F4635C" w:rsidRPr="0035002C" w:rsidRDefault="00F4635C" w:rsidP="00D16DF1">
            <w:pPr>
              <w:jc w:val="center"/>
              <w:rPr>
                <w:sz w:val="24"/>
              </w:rPr>
            </w:pPr>
            <w:r w:rsidRPr="0035002C">
              <w:rPr>
                <w:sz w:val="24"/>
              </w:rPr>
              <w:t>...</w:t>
            </w:r>
          </w:p>
        </w:tc>
        <w:tc>
          <w:tcPr>
            <w:tcW w:w="1386" w:type="dxa"/>
          </w:tcPr>
          <w:p w:rsidR="00F4635C" w:rsidRPr="0035002C" w:rsidRDefault="00F4635C" w:rsidP="00D16DF1">
            <w:pPr>
              <w:rPr>
                <w:sz w:val="24"/>
              </w:rPr>
            </w:pP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3</w:t>
            </w:r>
          </w:p>
        </w:tc>
        <w:tc>
          <w:tcPr>
            <w:tcW w:w="3196" w:type="dxa"/>
          </w:tcPr>
          <w:p w:rsidR="00F4635C" w:rsidRPr="0035002C" w:rsidRDefault="00F4635C" w:rsidP="00D16DF1">
            <w:pPr>
              <w:rPr>
                <w:sz w:val="24"/>
              </w:rPr>
            </w:pPr>
            <w:r w:rsidRPr="0035002C">
              <w:rPr>
                <w:sz w:val="24"/>
              </w:rPr>
              <w:t>Số bài thi đủ điều kiện xét giải</w:t>
            </w:r>
          </w:p>
        </w:tc>
        <w:tc>
          <w:tcPr>
            <w:tcW w:w="1078" w:type="dxa"/>
          </w:tcPr>
          <w:p w:rsidR="00F4635C" w:rsidRPr="0035002C" w:rsidRDefault="00F4635C" w:rsidP="00D16DF1">
            <w:pPr>
              <w:jc w:val="center"/>
              <w:rPr>
                <w:sz w:val="24"/>
              </w:rPr>
            </w:pPr>
            <w:r w:rsidRPr="0035002C">
              <w:rPr>
                <w:sz w:val="24"/>
              </w:rPr>
              <w:t>Bài</w:t>
            </w:r>
          </w:p>
        </w:tc>
        <w:tc>
          <w:tcPr>
            <w:tcW w:w="1296" w:type="dxa"/>
          </w:tcPr>
          <w:p w:rsidR="00F4635C" w:rsidRPr="0035002C" w:rsidRDefault="00F4635C" w:rsidP="00D16DF1">
            <w:pPr>
              <w:rPr>
                <w:sz w:val="24"/>
              </w:rPr>
            </w:pPr>
            <w:r w:rsidRPr="0035002C">
              <w:rPr>
                <w:sz w:val="24"/>
              </w:rPr>
              <w:t xml:space="preserve">Tổng số bài: … </w:t>
            </w:r>
          </w:p>
        </w:tc>
        <w:tc>
          <w:tcPr>
            <w:tcW w:w="1186" w:type="dxa"/>
          </w:tcPr>
          <w:p w:rsidR="00F4635C" w:rsidRPr="0035002C" w:rsidRDefault="00F4635C" w:rsidP="00D16DF1">
            <w:pPr>
              <w:rPr>
                <w:sz w:val="24"/>
              </w:rPr>
            </w:pPr>
            <w:r w:rsidRPr="0035002C">
              <w:rPr>
                <w:sz w:val="24"/>
              </w:rPr>
              <w:t>Số đủ ĐK: …</w:t>
            </w: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4</w:t>
            </w:r>
          </w:p>
        </w:tc>
        <w:tc>
          <w:tcPr>
            <w:tcW w:w="3196" w:type="dxa"/>
          </w:tcPr>
          <w:p w:rsidR="00F4635C" w:rsidRPr="0035002C" w:rsidRDefault="00F4635C" w:rsidP="00D16DF1">
            <w:pPr>
              <w:rPr>
                <w:sz w:val="24"/>
              </w:rPr>
            </w:pPr>
            <w:r w:rsidRPr="0035002C">
              <w:rPr>
                <w:sz w:val="24"/>
              </w:rPr>
              <w:t>Số Cán bộ công đoàn được khen thưởng</w:t>
            </w:r>
          </w:p>
        </w:tc>
        <w:tc>
          <w:tcPr>
            <w:tcW w:w="1078" w:type="dxa"/>
          </w:tcPr>
          <w:p w:rsidR="00F4635C" w:rsidRPr="0035002C" w:rsidRDefault="00F4635C" w:rsidP="00D16DF1">
            <w:pPr>
              <w:jc w:val="center"/>
              <w:rPr>
                <w:sz w:val="24"/>
              </w:rPr>
            </w:pPr>
            <w:r w:rsidRPr="0035002C">
              <w:rPr>
                <w:sz w:val="24"/>
              </w:rPr>
              <w:t>Người</w:t>
            </w:r>
          </w:p>
        </w:tc>
        <w:tc>
          <w:tcPr>
            <w:tcW w:w="1296" w:type="dxa"/>
          </w:tcPr>
          <w:p w:rsidR="00F4635C" w:rsidRPr="0035002C" w:rsidRDefault="00F4635C" w:rsidP="00D16DF1">
            <w:pPr>
              <w:rPr>
                <w:sz w:val="24"/>
              </w:rPr>
            </w:pPr>
            <w:r w:rsidRPr="0035002C">
              <w:rPr>
                <w:sz w:val="24"/>
              </w:rPr>
              <w:t>Tổng (2):</w:t>
            </w:r>
          </w:p>
          <w:p w:rsidR="00F4635C" w:rsidRPr="0035002C" w:rsidRDefault="00F4635C" w:rsidP="00D16DF1">
            <w:pPr>
              <w:rPr>
                <w:sz w:val="24"/>
              </w:rPr>
            </w:pPr>
            <w:r w:rsidRPr="0035002C">
              <w:rPr>
                <w:sz w:val="24"/>
              </w:rPr>
              <w:t>….</w:t>
            </w:r>
          </w:p>
        </w:tc>
        <w:tc>
          <w:tcPr>
            <w:tcW w:w="1186" w:type="dxa"/>
          </w:tcPr>
          <w:p w:rsidR="00F4635C" w:rsidRPr="0035002C" w:rsidRDefault="00F4635C" w:rsidP="00D16DF1">
            <w:pPr>
              <w:rPr>
                <w:sz w:val="24"/>
              </w:rPr>
            </w:pPr>
            <w:r w:rsidRPr="0035002C">
              <w:rPr>
                <w:sz w:val="24"/>
              </w:rPr>
              <w:t>Số KT: …</w:t>
            </w:r>
          </w:p>
        </w:tc>
        <w:tc>
          <w:tcPr>
            <w:tcW w:w="1248" w:type="dxa"/>
          </w:tcPr>
          <w:p w:rsidR="00F4635C" w:rsidRPr="0035002C" w:rsidRDefault="00F4635C" w:rsidP="00D16DF1">
            <w:pPr>
              <w:rPr>
                <w:sz w:val="24"/>
              </w:rPr>
            </w:pPr>
          </w:p>
        </w:tc>
        <w:tc>
          <w:tcPr>
            <w:tcW w:w="1386" w:type="dxa"/>
          </w:tcPr>
          <w:p w:rsidR="00F4635C" w:rsidRPr="0035002C" w:rsidRDefault="00F4635C" w:rsidP="00D16DF1">
            <w:pPr>
              <w:rPr>
                <w:sz w:val="24"/>
              </w:rPr>
            </w:pPr>
          </w:p>
        </w:tc>
      </w:tr>
      <w:tr w:rsidR="0035002C" w:rsidRPr="0035002C" w:rsidTr="00D16DF1">
        <w:tc>
          <w:tcPr>
            <w:tcW w:w="659" w:type="dxa"/>
            <w:vAlign w:val="center"/>
          </w:tcPr>
          <w:p w:rsidR="00F4635C" w:rsidRPr="0035002C" w:rsidRDefault="00F4635C" w:rsidP="00D16DF1">
            <w:pPr>
              <w:jc w:val="center"/>
              <w:rPr>
                <w:sz w:val="24"/>
              </w:rPr>
            </w:pPr>
            <w:r w:rsidRPr="0035002C">
              <w:rPr>
                <w:sz w:val="24"/>
              </w:rPr>
              <w:t>5</w:t>
            </w:r>
          </w:p>
        </w:tc>
        <w:tc>
          <w:tcPr>
            <w:tcW w:w="3196" w:type="dxa"/>
          </w:tcPr>
          <w:p w:rsidR="00F4635C" w:rsidRPr="0035002C" w:rsidRDefault="00F4635C" w:rsidP="00D16DF1">
            <w:pPr>
              <w:rPr>
                <w:sz w:val="24"/>
              </w:rPr>
            </w:pPr>
            <w:r w:rsidRPr="0035002C">
              <w:rPr>
                <w:sz w:val="24"/>
              </w:rPr>
              <w:t>Số kinh phí đơn vị chi cho hội thi</w:t>
            </w:r>
          </w:p>
        </w:tc>
        <w:tc>
          <w:tcPr>
            <w:tcW w:w="1078" w:type="dxa"/>
          </w:tcPr>
          <w:p w:rsidR="00F4635C" w:rsidRPr="0035002C" w:rsidRDefault="00F4635C" w:rsidP="00D16DF1">
            <w:pPr>
              <w:jc w:val="center"/>
              <w:rPr>
                <w:sz w:val="24"/>
              </w:rPr>
            </w:pPr>
            <w:r w:rsidRPr="0035002C">
              <w:rPr>
                <w:sz w:val="24"/>
              </w:rPr>
              <w:t>Đồng</w:t>
            </w:r>
          </w:p>
        </w:tc>
        <w:tc>
          <w:tcPr>
            <w:tcW w:w="1296" w:type="dxa"/>
          </w:tcPr>
          <w:p w:rsidR="00F4635C" w:rsidRPr="0035002C" w:rsidRDefault="00F4635C" w:rsidP="00D16DF1">
            <w:pPr>
              <w:rPr>
                <w:sz w:val="24"/>
              </w:rPr>
            </w:pPr>
            <w:r w:rsidRPr="0035002C">
              <w:rPr>
                <w:sz w:val="24"/>
              </w:rPr>
              <w:t>Tổng số: …</w:t>
            </w:r>
          </w:p>
        </w:tc>
        <w:tc>
          <w:tcPr>
            <w:tcW w:w="2434" w:type="dxa"/>
            <w:gridSpan w:val="2"/>
          </w:tcPr>
          <w:p w:rsidR="00F4635C" w:rsidRPr="0035002C" w:rsidRDefault="00F4635C" w:rsidP="00D16DF1">
            <w:pPr>
              <w:rPr>
                <w:sz w:val="24"/>
              </w:rPr>
            </w:pPr>
            <w:r w:rsidRPr="0035002C">
              <w:rPr>
                <w:sz w:val="24"/>
              </w:rPr>
              <w:t>Trong đó, chi khen thưởng: …</w:t>
            </w:r>
          </w:p>
        </w:tc>
        <w:tc>
          <w:tcPr>
            <w:tcW w:w="1386" w:type="dxa"/>
          </w:tcPr>
          <w:p w:rsidR="00F4635C" w:rsidRPr="0035002C" w:rsidRDefault="00F4635C" w:rsidP="00D16DF1">
            <w:pPr>
              <w:rPr>
                <w:sz w:val="24"/>
              </w:rPr>
            </w:pPr>
          </w:p>
        </w:tc>
      </w:tr>
    </w:tbl>
    <w:p w:rsidR="00F4635C" w:rsidRPr="0035002C" w:rsidRDefault="00F4635C" w:rsidP="00F4635C">
      <w:pPr>
        <w:ind w:firstLine="720"/>
        <w:rPr>
          <w:b/>
        </w:rPr>
      </w:pPr>
    </w:p>
    <w:p w:rsidR="00F4635C" w:rsidRPr="0035002C" w:rsidRDefault="00F4635C" w:rsidP="00F4635C">
      <w:pPr>
        <w:ind w:firstLine="720"/>
        <w:rPr>
          <w:b/>
        </w:rPr>
      </w:pPr>
      <w:r w:rsidRPr="0035002C">
        <w:rPr>
          <w:b/>
        </w:rPr>
        <w:t>2. Kết quả và danh sách thí sinh đạt giải</w:t>
      </w:r>
    </w:p>
    <w:tbl>
      <w:tblPr>
        <w:tblStyle w:val="TableGrid"/>
        <w:tblW w:w="9893" w:type="dxa"/>
        <w:tblLook w:val="04A0" w:firstRow="1" w:lastRow="0" w:firstColumn="1" w:lastColumn="0" w:noHBand="0" w:noVBand="1"/>
      </w:tblPr>
      <w:tblGrid>
        <w:gridCol w:w="557"/>
        <w:gridCol w:w="1869"/>
        <w:gridCol w:w="1310"/>
        <w:gridCol w:w="1979"/>
        <w:gridCol w:w="990"/>
        <w:gridCol w:w="983"/>
        <w:gridCol w:w="984"/>
        <w:gridCol w:w="1221"/>
      </w:tblGrid>
      <w:tr w:rsidR="0035002C" w:rsidRPr="0035002C" w:rsidTr="00D16DF1">
        <w:tc>
          <w:tcPr>
            <w:tcW w:w="557" w:type="dxa"/>
            <w:vMerge w:val="restart"/>
            <w:vAlign w:val="center"/>
          </w:tcPr>
          <w:p w:rsidR="00F4635C" w:rsidRPr="0035002C" w:rsidRDefault="00F4635C" w:rsidP="00D16DF1">
            <w:pPr>
              <w:jc w:val="center"/>
              <w:rPr>
                <w:b/>
                <w:sz w:val="24"/>
                <w:szCs w:val="24"/>
              </w:rPr>
            </w:pPr>
            <w:r w:rsidRPr="0035002C">
              <w:rPr>
                <w:b/>
                <w:sz w:val="24"/>
                <w:szCs w:val="24"/>
              </w:rPr>
              <w:t>TT</w:t>
            </w:r>
          </w:p>
        </w:tc>
        <w:tc>
          <w:tcPr>
            <w:tcW w:w="1869" w:type="dxa"/>
            <w:vMerge w:val="restart"/>
            <w:vAlign w:val="center"/>
          </w:tcPr>
          <w:p w:rsidR="00F4635C" w:rsidRPr="0035002C" w:rsidRDefault="00F4635C" w:rsidP="00D16DF1">
            <w:pPr>
              <w:jc w:val="center"/>
              <w:rPr>
                <w:b/>
                <w:sz w:val="24"/>
                <w:szCs w:val="24"/>
              </w:rPr>
            </w:pPr>
            <w:r w:rsidRPr="0035002C">
              <w:rPr>
                <w:b/>
                <w:sz w:val="24"/>
                <w:szCs w:val="24"/>
              </w:rPr>
              <w:t>Họ và tên</w:t>
            </w:r>
          </w:p>
        </w:tc>
        <w:tc>
          <w:tcPr>
            <w:tcW w:w="1310" w:type="dxa"/>
            <w:vMerge w:val="restart"/>
            <w:vAlign w:val="center"/>
          </w:tcPr>
          <w:p w:rsidR="00F4635C" w:rsidRPr="0035002C" w:rsidRDefault="00F4635C" w:rsidP="00D16DF1">
            <w:pPr>
              <w:jc w:val="center"/>
              <w:rPr>
                <w:b/>
                <w:sz w:val="24"/>
                <w:szCs w:val="24"/>
              </w:rPr>
            </w:pPr>
            <w:r w:rsidRPr="0035002C">
              <w:rPr>
                <w:b/>
                <w:sz w:val="24"/>
                <w:szCs w:val="24"/>
              </w:rPr>
              <w:t>Ngày tháng năm sinh</w:t>
            </w:r>
          </w:p>
        </w:tc>
        <w:tc>
          <w:tcPr>
            <w:tcW w:w="1979" w:type="dxa"/>
            <w:vMerge w:val="restart"/>
            <w:vAlign w:val="center"/>
          </w:tcPr>
          <w:p w:rsidR="00F4635C" w:rsidRPr="0035002C" w:rsidRDefault="00F4635C" w:rsidP="00D16DF1">
            <w:pPr>
              <w:jc w:val="center"/>
              <w:rPr>
                <w:b/>
                <w:sz w:val="24"/>
                <w:szCs w:val="24"/>
              </w:rPr>
            </w:pPr>
            <w:r w:rsidRPr="0035002C">
              <w:rPr>
                <w:b/>
                <w:sz w:val="24"/>
                <w:szCs w:val="24"/>
              </w:rPr>
              <w:t>Chức vụ, đơn vị công tác</w:t>
            </w:r>
          </w:p>
        </w:tc>
        <w:tc>
          <w:tcPr>
            <w:tcW w:w="2957" w:type="dxa"/>
            <w:gridSpan w:val="3"/>
            <w:vAlign w:val="center"/>
          </w:tcPr>
          <w:p w:rsidR="00F4635C" w:rsidRPr="0035002C" w:rsidRDefault="00F4635C" w:rsidP="00D16DF1">
            <w:pPr>
              <w:jc w:val="center"/>
              <w:rPr>
                <w:b/>
                <w:sz w:val="24"/>
                <w:szCs w:val="24"/>
              </w:rPr>
            </w:pPr>
            <w:r w:rsidRPr="0035002C">
              <w:rPr>
                <w:b/>
                <w:sz w:val="24"/>
                <w:szCs w:val="24"/>
              </w:rPr>
              <w:t>Kết quả thi</w:t>
            </w:r>
          </w:p>
        </w:tc>
        <w:tc>
          <w:tcPr>
            <w:tcW w:w="1221" w:type="dxa"/>
            <w:vMerge w:val="restart"/>
            <w:vAlign w:val="center"/>
          </w:tcPr>
          <w:p w:rsidR="00F4635C" w:rsidRPr="0035002C" w:rsidRDefault="00F4635C" w:rsidP="00D16DF1">
            <w:pPr>
              <w:jc w:val="center"/>
              <w:rPr>
                <w:b/>
                <w:sz w:val="24"/>
                <w:szCs w:val="24"/>
              </w:rPr>
            </w:pPr>
            <w:r w:rsidRPr="0035002C">
              <w:rPr>
                <w:b/>
                <w:sz w:val="24"/>
                <w:szCs w:val="24"/>
              </w:rPr>
              <w:t>Ghi chú</w:t>
            </w:r>
          </w:p>
        </w:tc>
      </w:tr>
      <w:tr w:rsidR="0035002C" w:rsidRPr="0035002C" w:rsidTr="00D16DF1">
        <w:tc>
          <w:tcPr>
            <w:tcW w:w="557" w:type="dxa"/>
            <w:vMerge/>
          </w:tcPr>
          <w:p w:rsidR="00F4635C" w:rsidRPr="0035002C" w:rsidRDefault="00F4635C" w:rsidP="00D16DF1">
            <w:pPr>
              <w:jc w:val="center"/>
              <w:rPr>
                <w:sz w:val="24"/>
                <w:szCs w:val="24"/>
              </w:rPr>
            </w:pPr>
          </w:p>
        </w:tc>
        <w:tc>
          <w:tcPr>
            <w:tcW w:w="1869" w:type="dxa"/>
            <w:vMerge/>
          </w:tcPr>
          <w:p w:rsidR="00F4635C" w:rsidRPr="0035002C" w:rsidRDefault="00F4635C" w:rsidP="00D16DF1">
            <w:pPr>
              <w:jc w:val="center"/>
              <w:rPr>
                <w:sz w:val="24"/>
                <w:szCs w:val="24"/>
              </w:rPr>
            </w:pPr>
          </w:p>
        </w:tc>
        <w:tc>
          <w:tcPr>
            <w:tcW w:w="1310" w:type="dxa"/>
            <w:vMerge/>
          </w:tcPr>
          <w:p w:rsidR="00F4635C" w:rsidRPr="0035002C" w:rsidRDefault="00F4635C" w:rsidP="00D16DF1">
            <w:pPr>
              <w:jc w:val="center"/>
              <w:rPr>
                <w:sz w:val="24"/>
                <w:szCs w:val="24"/>
              </w:rPr>
            </w:pPr>
          </w:p>
        </w:tc>
        <w:tc>
          <w:tcPr>
            <w:tcW w:w="1979" w:type="dxa"/>
            <w:vMerge/>
          </w:tcPr>
          <w:p w:rsidR="00F4635C" w:rsidRPr="0035002C" w:rsidRDefault="00F4635C" w:rsidP="00D16DF1">
            <w:pPr>
              <w:jc w:val="center"/>
              <w:rPr>
                <w:sz w:val="24"/>
                <w:szCs w:val="24"/>
              </w:rPr>
            </w:pPr>
          </w:p>
        </w:tc>
        <w:tc>
          <w:tcPr>
            <w:tcW w:w="990" w:type="dxa"/>
            <w:vAlign w:val="center"/>
          </w:tcPr>
          <w:p w:rsidR="00F4635C" w:rsidRPr="0035002C" w:rsidRDefault="00F4635C" w:rsidP="00D16DF1">
            <w:pPr>
              <w:jc w:val="center"/>
              <w:rPr>
                <w:b/>
                <w:sz w:val="24"/>
                <w:szCs w:val="24"/>
              </w:rPr>
            </w:pPr>
            <w:r w:rsidRPr="0035002C">
              <w:rPr>
                <w:b/>
                <w:sz w:val="24"/>
                <w:szCs w:val="24"/>
              </w:rPr>
              <w:t>Trắc nghiệm</w:t>
            </w:r>
          </w:p>
        </w:tc>
        <w:tc>
          <w:tcPr>
            <w:tcW w:w="983" w:type="dxa"/>
            <w:vAlign w:val="center"/>
          </w:tcPr>
          <w:p w:rsidR="00F4635C" w:rsidRPr="0035002C" w:rsidRDefault="00F4635C" w:rsidP="00D16DF1">
            <w:pPr>
              <w:jc w:val="center"/>
              <w:rPr>
                <w:b/>
                <w:sz w:val="24"/>
                <w:szCs w:val="24"/>
              </w:rPr>
            </w:pPr>
            <w:r w:rsidRPr="0035002C">
              <w:rPr>
                <w:b/>
                <w:sz w:val="24"/>
                <w:szCs w:val="24"/>
              </w:rPr>
              <w:t>Tự luận</w:t>
            </w:r>
          </w:p>
        </w:tc>
        <w:tc>
          <w:tcPr>
            <w:tcW w:w="984" w:type="dxa"/>
            <w:vAlign w:val="center"/>
          </w:tcPr>
          <w:p w:rsidR="00F4635C" w:rsidRPr="0035002C" w:rsidRDefault="00F4635C" w:rsidP="00D16DF1">
            <w:pPr>
              <w:jc w:val="center"/>
              <w:rPr>
                <w:b/>
                <w:sz w:val="24"/>
                <w:szCs w:val="24"/>
              </w:rPr>
            </w:pPr>
            <w:r w:rsidRPr="0035002C">
              <w:rPr>
                <w:b/>
                <w:sz w:val="24"/>
                <w:szCs w:val="24"/>
              </w:rPr>
              <w:t>Tổng điểm</w:t>
            </w:r>
          </w:p>
        </w:tc>
        <w:tc>
          <w:tcPr>
            <w:tcW w:w="1221" w:type="dxa"/>
            <w:vMerge/>
          </w:tcPr>
          <w:p w:rsidR="00F4635C" w:rsidRPr="0035002C" w:rsidRDefault="00F4635C" w:rsidP="00D16DF1">
            <w:pPr>
              <w:jc w:val="center"/>
              <w:rPr>
                <w:sz w:val="24"/>
                <w:szCs w:val="24"/>
              </w:rPr>
            </w:pPr>
          </w:p>
        </w:tc>
      </w:tr>
      <w:tr w:rsidR="0035002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1</w:t>
            </w:r>
          </w:p>
        </w:tc>
        <w:tc>
          <w:tcPr>
            <w:tcW w:w="1869" w:type="dxa"/>
          </w:tcPr>
          <w:p w:rsidR="00F4635C" w:rsidRPr="0035002C" w:rsidRDefault="00F4635C" w:rsidP="00D16DF1">
            <w:pPr>
              <w:spacing w:before="60" w:after="60"/>
              <w:rPr>
                <w:sz w:val="24"/>
                <w:szCs w:val="24"/>
              </w:rPr>
            </w:pPr>
            <w:r w:rsidRPr="0035002C">
              <w:rPr>
                <w:sz w:val="24"/>
                <w:szCs w:val="24"/>
              </w:rPr>
              <w:t>Nguyễn Văn A</w:t>
            </w:r>
          </w:p>
        </w:tc>
        <w:tc>
          <w:tcPr>
            <w:tcW w:w="1310" w:type="dxa"/>
          </w:tcPr>
          <w:p w:rsidR="00F4635C" w:rsidRPr="0035002C" w:rsidRDefault="00F4635C" w:rsidP="00D16DF1">
            <w:pPr>
              <w:spacing w:before="60" w:after="60"/>
              <w:jc w:val="center"/>
              <w:rPr>
                <w:sz w:val="24"/>
                <w:szCs w:val="24"/>
              </w:rPr>
            </w:pPr>
            <w:r w:rsidRPr="0035002C">
              <w:rPr>
                <w:sz w:val="24"/>
                <w:szCs w:val="24"/>
              </w:rPr>
              <w:t>01/01/1990</w:t>
            </w:r>
          </w:p>
        </w:tc>
        <w:tc>
          <w:tcPr>
            <w:tcW w:w="1979" w:type="dxa"/>
          </w:tcPr>
          <w:p w:rsidR="00F4635C" w:rsidRPr="0035002C" w:rsidRDefault="00F4635C" w:rsidP="00D16DF1">
            <w:pPr>
              <w:spacing w:before="60" w:after="60"/>
              <w:jc w:val="center"/>
              <w:rPr>
                <w:sz w:val="24"/>
                <w:szCs w:val="24"/>
              </w:rPr>
            </w:pPr>
            <w:r w:rsidRPr="0035002C">
              <w:rPr>
                <w:sz w:val="24"/>
                <w:szCs w:val="24"/>
              </w:rPr>
              <w:t>Tổ trưởng CĐ phân xưởng …</w:t>
            </w:r>
          </w:p>
        </w:tc>
        <w:tc>
          <w:tcPr>
            <w:tcW w:w="990" w:type="dxa"/>
          </w:tcPr>
          <w:p w:rsidR="00F4635C" w:rsidRPr="0035002C" w:rsidRDefault="00F4635C" w:rsidP="00D16DF1">
            <w:pPr>
              <w:spacing w:before="60" w:after="60"/>
              <w:jc w:val="center"/>
              <w:rPr>
                <w:sz w:val="24"/>
                <w:szCs w:val="24"/>
              </w:rPr>
            </w:pPr>
            <w:r w:rsidRPr="0035002C">
              <w:rPr>
                <w:sz w:val="24"/>
                <w:szCs w:val="24"/>
              </w:rPr>
              <w:t>…</w:t>
            </w:r>
          </w:p>
        </w:tc>
        <w:tc>
          <w:tcPr>
            <w:tcW w:w="983" w:type="dxa"/>
          </w:tcPr>
          <w:p w:rsidR="00F4635C" w:rsidRPr="0035002C" w:rsidRDefault="00F4635C" w:rsidP="00D16DF1">
            <w:pPr>
              <w:spacing w:before="60" w:after="60"/>
              <w:jc w:val="center"/>
              <w:rPr>
                <w:sz w:val="24"/>
                <w:szCs w:val="24"/>
              </w:rPr>
            </w:pPr>
            <w:r w:rsidRPr="0035002C">
              <w:rPr>
                <w:sz w:val="24"/>
                <w:szCs w:val="24"/>
              </w:rPr>
              <w:t>…</w:t>
            </w:r>
          </w:p>
        </w:tc>
        <w:tc>
          <w:tcPr>
            <w:tcW w:w="984" w:type="dxa"/>
          </w:tcPr>
          <w:p w:rsidR="00F4635C" w:rsidRPr="0035002C" w:rsidRDefault="00F4635C" w:rsidP="00D16DF1">
            <w:pPr>
              <w:spacing w:before="60" w:after="60"/>
              <w:jc w:val="center"/>
              <w:rPr>
                <w:sz w:val="24"/>
                <w:szCs w:val="24"/>
              </w:rPr>
            </w:pPr>
            <w:r w:rsidRPr="0035002C">
              <w:rPr>
                <w:sz w:val="24"/>
                <w:szCs w:val="24"/>
              </w:rPr>
              <w:t>…</w:t>
            </w:r>
          </w:p>
        </w:tc>
        <w:tc>
          <w:tcPr>
            <w:tcW w:w="1221" w:type="dxa"/>
          </w:tcPr>
          <w:p w:rsidR="00F4635C" w:rsidRPr="0035002C" w:rsidRDefault="00F4635C" w:rsidP="00D16DF1">
            <w:pPr>
              <w:spacing w:before="60" w:after="60"/>
              <w:jc w:val="center"/>
              <w:rPr>
                <w:sz w:val="24"/>
                <w:szCs w:val="24"/>
              </w:rPr>
            </w:pPr>
            <w:r w:rsidRPr="0035002C">
              <w:rPr>
                <w:sz w:val="24"/>
                <w:szCs w:val="24"/>
              </w:rPr>
              <w:t>Giải nhất</w:t>
            </w:r>
          </w:p>
        </w:tc>
      </w:tr>
      <w:tr w:rsidR="0035002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2</w:t>
            </w:r>
          </w:p>
        </w:tc>
        <w:tc>
          <w:tcPr>
            <w:tcW w:w="1869" w:type="dxa"/>
          </w:tcPr>
          <w:p w:rsidR="00F4635C" w:rsidRPr="0035002C" w:rsidRDefault="00F4635C" w:rsidP="00D16DF1">
            <w:pPr>
              <w:spacing w:before="60" w:after="60"/>
              <w:rPr>
                <w:sz w:val="24"/>
                <w:szCs w:val="24"/>
              </w:rPr>
            </w:pPr>
            <w:r w:rsidRPr="0035002C">
              <w:rPr>
                <w:sz w:val="24"/>
                <w:szCs w:val="24"/>
              </w:rPr>
              <w:t>…</w:t>
            </w:r>
          </w:p>
        </w:tc>
        <w:tc>
          <w:tcPr>
            <w:tcW w:w="1310" w:type="dxa"/>
          </w:tcPr>
          <w:p w:rsidR="00F4635C" w:rsidRPr="0035002C" w:rsidRDefault="00F4635C" w:rsidP="00D16DF1">
            <w:pPr>
              <w:spacing w:before="60" w:after="60"/>
              <w:jc w:val="center"/>
              <w:rPr>
                <w:sz w:val="24"/>
                <w:szCs w:val="24"/>
              </w:rPr>
            </w:pPr>
          </w:p>
        </w:tc>
        <w:tc>
          <w:tcPr>
            <w:tcW w:w="1979" w:type="dxa"/>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tcPr>
          <w:p w:rsidR="00F4635C" w:rsidRPr="0035002C" w:rsidRDefault="00F4635C" w:rsidP="00D16DF1">
            <w:pPr>
              <w:spacing w:before="60" w:after="60"/>
              <w:jc w:val="center"/>
              <w:rPr>
                <w:sz w:val="24"/>
                <w:szCs w:val="24"/>
              </w:rPr>
            </w:pPr>
          </w:p>
        </w:tc>
      </w:tr>
      <w:tr w:rsidR="00F4635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w:t>
            </w:r>
          </w:p>
        </w:tc>
        <w:tc>
          <w:tcPr>
            <w:tcW w:w="1869" w:type="dxa"/>
          </w:tcPr>
          <w:p w:rsidR="00F4635C" w:rsidRPr="0035002C" w:rsidRDefault="00F4635C" w:rsidP="00D16DF1">
            <w:pPr>
              <w:spacing w:before="60" w:after="60"/>
              <w:rPr>
                <w:sz w:val="24"/>
                <w:szCs w:val="24"/>
              </w:rPr>
            </w:pPr>
          </w:p>
        </w:tc>
        <w:tc>
          <w:tcPr>
            <w:tcW w:w="1310" w:type="dxa"/>
          </w:tcPr>
          <w:p w:rsidR="00F4635C" w:rsidRPr="0035002C" w:rsidRDefault="00F4635C" w:rsidP="00D16DF1">
            <w:pPr>
              <w:spacing w:before="60" w:after="60"/>
              <w:jc w:val="center"/>
              <w:rPr>
                <w:sz w:val="24"/>
                <w:szCs w:val="24"/>
              </w:rPr>
            </w:pPr>
          </w:p>
        </w:tc>
        <w:tc>
          <w:tcPr>
            <w:tcW w:w="1979" w:type="dxa"/>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tcPr>
          <w:p w:rsidR="00F4635C" w:rsidRPr="0035002C" w:rsidRDefault="00F4635C" w:rsidP="00D16DF1">
            <w:pPr>
              <w:spacing w:before="60" w:after="60"/>
              <w:jc w:val="center"/>
              <w:rPr>
                <w:sz w:val="24"/>
                <w:szCs w:val="24"/>
              </w:rPr>
            </w:pPr>
          </w:p>
        </w:tc>
      </w:tr>
    </w:tbl>
    <w:p w:rsidR="00F4635C" w:rsidRPr="0035002C" w:rsidRDefault="00F4635C" w:rsidP="00F4635C">
      <w:pPr>
        <w:ind w:firstLine="720"/>
        <w:rPr>
          <w:b/>
        </w:rPr>
      </w:pPr>
    </w:p>
    <w:p w:rsidR="00F4635C" w:rsidRPr="0035002C" w:rsidRDefault="00F4635C" w:rsidP="00F4635C">
      <w:pPr>
        <w:ind w:firstLine="720"/>
        <w:rPr>
          <w:b/>
        </w:rPr>
      </w:pPr>
      <w:r w:rsidRPr="0035002C">
        <w:rPr>
          <w:b/>
        </w:rPr>
        <w:t>3. Danh sách thí sinh tham dự vòng 2</w:t>
      </w:r>
    </w:p>
    <w:tbl>
      <w:tblPr>
        <w:tblStyle w:val="TableGrid"/>
        <w:tblW w:w="9893" w:type="dxa"/>
        <w:tblLook w:val="04A0" w:firstRow="1" w:lastRow="0" w:firstColumn="1" w:lastColumn="0" w:noHBand="0" w:noVBand="1"/>
      </w:tblPr>
      <w:tblGrid>
        <w:gridCol w:w="557"/>
        <w:gridCol w:w="1869"/>
        <w:gridCol w:w="1310"/>
        <w:gridCol w:w="1979"/>
        <w:gridCol w:w="990"/>
        <w:gridCol w:w="983"/>
        <w:gridCol w:w="984"/>
        <w:gridCol w:w="1221"/>
      </w:tblGrid>
      <w:tr w:rsidR="0035002C" w:rsidRPr="0035002C" w:rsidTr="00D16DF1">
        <w:tc>
          <w:tcPr>
            <w:tcW w:w="557" w:type="dxa"/>
            <w:vMerge w:val="restart"/>
            <w:vAlign w:val="center"/>
          </w:tcPr>
          <w:p w:rsidR="00F4635C" w:rsidRPr="0035002C" w:rsidRDefault="00F4635C" w:rsidP="00D16DF1">
            <w:pPr>
              <w:jc w:val="center"/>
              <w:rPr>
                <w:b/>
                <w:sz w:val="24"/>
                <w:szCs w:val="24"/>
              </w:rPr>
            </w:pPr>
            <w:r w:rsidRPr="0035002C">
              <w:rPr>
                <w:b/>
                <w:sz w:val="24"/>
                <w:szCs w:val="24"/>
              </w:rPr>
              <w:t>TT</w:t>
            </w:r>
          </w:p>
        </w:tc>
        <w:tc>
          <w:tcPr>
            <w:tcW w:w="1869" w:type="dxa"/>
            <w:vMerge w:val="restart"/>
            <w:vAlign w:val="center"/>
          </w:tcPr>
          <w:p w:rsidR="00F4635C" w:rsidRPr="0035002C" w:rsidRDefault="00F4635C" w:rsidP="00D16DF1">
            <w:pPr>
              <w:jc w:val="center"/>
              <w:rPr>
                <w:b/>
                <w:sz w:val="24"/>
                <w:szCs w:val="24"/>
              </w:rPr>
            </w:pPr>
            <w:r w:rsidRPr="0035002C">
              <w:rPr>
                <w:b/>
                <w:sz w:val="24"/>
                <w:szCs w:val="24"/>
              </w:rPr>
              <w:t>Họ và tên</w:t>
            </w:r>
          </w:p>
        </w:tc>
        <w:tc>
          <w:tcPr>
            <w:tcW w:w="1310" w:type="dxa"/>
            <w:vMerge w:val="restart"/>
            <w:vAlign w:val="center"/>
          </w:tcPr>
          <w:p w:rsidR="00F4635C" w:rsidRPr="0035002C" w:rsidRDefault="00F4635C" w:rsidP="00D16DF1">
            <w:pPr>
              <w:jc w:val="center"/>
              <w:rPr>
                <w:b/>
                <w:sz w:val="24"/>
                <w:szCs w:val="24"/>
              </w:rPr>
            </w:pPr>
            <w:r w:rsidRPr="0035002C">
              <w:rPr>
                <w:b/>
                <w:sz w:val="24"/>
                <w:szCs w:val="24"/>
              </w:rPr>
              <w:t>Ngày tháng năm sinh</w:t>
            </w:r>
          </w:p>
        </w:tc>
        <w:tc>
          <w:tcPr>
            <w:tcW w:w="1979" w:type="dxa"/>
            <w:vMerge w:val="restart"/>
            <w:vAlign w:val="center"/>
          </w:tcPr>
          <w:p w:rsidR="00F4635C" w:rsidRPr="0035002C" w:rsidRDefault="00F4635C" w:rsidP="00D16DF1">
            <w:pPr>
              <w:jc w:val="center"/>
              <w:rPr>
                <w:b/>
                <w:sz w:val="24"/>
                <w:szCs w:val="24"/>
              </w:rPr>
            </w:pPr>
            <w:r w:rsidRPr="0035002C">
              <w:rPr>
                <w:b/>
                <w:sz w:val="24"/>
                <w:szCs w:val="24"/>
              </w:rPr>
              <w:t>Chức vụ, đơn vị công tác</w:t>
            </w:r>
          </w:p>
        </w:tc>
        <w:tc>
          <w:tcPr>
            <w:tcW w:w="2957" w:type="dxa"/>
            <w:gridSpan w:val="3"/>
            <w:vAlign w:val="center"/>
          </w:tcPr>
          <w:p w:rsidR="00F4635C" w:rsidRPr="0035002C" w:rsidRDefault="00F4635C" w:rsidP="00D16DF1">
            <w:pPr>
              <w:jc w:val="center"/>
              <w:rPr>
                <w:b/>
                <w:sz w:val="24"/>
                <w:szCs w:val="24"/>
              </w:rPr>
            </w:pPr>
            <w:r w:rsidRPr="0035002C">
              <w:rPr>
                <w:b/>
                <w:sz w:val="24"/>
                <w:szCs w:val="24"/>
              </w:rPr>
              <w:t>Kết quả thi vòng 1</w:t>
            </w:r>
          </w:p>
        </w:tc>
        <w:tc>
          <w:tcPr>
            <w:tcW w:w="1221" w:type="dxa"/>
            <w:vMerge w:val="restart"/>
            <w:vAlign w:val="center"/>
          </w:tcPr>
          <w:p w:rsidR="00F4635C" w:rsidRPr="0035002C" w:rsidRDefault="00F4635C" w:rsidP="00D16DF1">
            <w:pPr>
              <w:jc w:val="center"/>
              <w:rPr>
                <w:b/>
                <w:sz w:val="24"/>
                <w:szCs w:val="24"/>
              </w:rPr>
            </w:pPr>
            <w:r w:rsidRPr="0035002C">
              <w:rPr>
                <w:b/>
                <w:sz w:val="24"/>
                <w:szCs w:val="24"/>
              </w:rPr>
              <w:t>Tóm tắt thành tích cá nhân</w:t>
            </w:r>
          </w:p>
        </w:tc>
      </w:tr>
      <w:tr w:rsidR="0035002C" w:rsidRPr="0035002C" w:rsidTr="00D16DF1">
        <w:tc>
          <w:tcPr>
            <w:tcW w:w="557" w:type="dxa"/>
            <w:vMerge/>
          </w:tcPr>
          <w:p w:rsidR="00F4635C" w:rsidRPr="0035002C" w:rsidRDefault="00F4635C" w:rsidP="00D16DF1">
            <w:pPr>
              <w:jc w:val="center"/>
              <w:rPr>
                <w:sz w:val="24"/>
                <w:szCs w:val="24"/>
              </w:rPr>
            </w:pPr>
          </w:p>
        </w:tc>
        <w:tc>
          <w:tcPr>
            <w:tcW w:w="1869" w:type="dxa"/>
            <w:vMerge/>
          </w:tcPr>
          <w:p w:rsidR="00F4635C" w:rsidRPr="0035002C" w:rsidRDefault="00F4635C" w:rsidP="00D16DF1">
            <w:pPr>
              <w:jc w:val="center"/>
              <w:rPr>
                <w:sz w:val="24"/>
                <w:szCs w:val="24"/>
              </w:rPr>
            </w:pPr>
          </w:p>
        </w:tc>
        <w:tc>
          <w:tcPr>
            <w:tcW w:w="1310" w:type="dxa"/>
            <w:vMerge/>
          </w:tcPr>
          <w:p w:rsidR="00F4635C" w:rsidRPr="0035002C" w:rsidRDefault="00F4635C" w:rsidP="00D16DF1">
            <w:pPr>
              <w:jc w:val="center"/>
              <w:rPr>
                <w:sz w:val="24"/>
                <w:szCs w:val="24"/>
              </w:rPr>
            </w:pPr>
          </w:p>
        </w:tc>
        <w:tc>
          <w:tcPr>
            <w:tcW w:w="1979" w:type="dxa"/>
            <w:vMerge/>
          </w:tcPr>
          <w:p w:rsidR="00F4635C" w:rsidRPr="0035002C" w:rsidRDefault="00F4635C" w:rsidP="00D16DF1">
            <w:pPr>
              <w:jc w:val="center"/>
              <w:rPr>
                <w:sz w:val="24"/>
                <w:szCs w:val="24"/>
              </w:rPr>
            </w:pPr>
          </w:p>
        </w:tc>
        <w:tc>
          <w:tcPr>
            <w:tcW w:w="990" w:type="dxa"/>
            <w:vAlign w:val="center"/>
          </w:tcPr>
          <w:p w:rsidR="00F4635C" w:rsidRPr="0035002C" w:rsidRDefault="00F4635C" w:rsidP="00D16DF1">
            <w:pPr>
              <w:jc w:val="center"/>
              <w:rPr>
                <w:b/>
                <w:sz w:val="24"/>
                <w:szCs w:val="24"/>
              </w:rPr>
            </w:pPr>
            <w:r w:rsidRPr="0035002C">
              <w:rPr>
                <w:b/>
                <w:sz w:val="24"/>
                <w:szCs w:val="24"/>
              </w:rPr>
              <w:t>Trắc nghiệm</w:t>
            </w:r>
          </w:p>
        </w:tc>
        <w:tc>
          <w:tcPr>
            <w:tcW w:w="983" w:type="dxa"/>
            <w:vAlign w:val="center"/>
          </w:tcPr>
          <w:p w:rsidR="00F4635C" w:rsidRPr="0035002C" w:rsidRDefault="00F4635C" w:rsidP="00D16DF1">
            <w:pPr>
              <w:jc w:val="center"/>
              <w:rPr>
                <w:b/>
                <w:sz w:val="24"/>
                <w:szCs w:val="24"/>
              </w:rPr>
            </w:pPr>
            <w:r w:rsidRPr="0035002C">
              <w:rPr>
                <w:b/>
                <w:sz w:val="24"/>
                <w:szCs w:val="24"/>
              </w:rPr>
              <w:t>Tự luận</w:t>
            </w:r>
          </w:p>
        </w:tc>
        <w:tc>
          <w:tcPr>
            <w:tcW w:w="984" w:type="dxa"/>
            <w:vAlign w:val="center"/>
          </w:tcPr>
          <w:p w:rsidR="00F4635C" w:rsidRPr="0035002C" w:rsidRDefault="00F4635C" w:rsidP="00D16DF1">
            <w:pPr>
              <w:jc w:val="center"/>
              <w:rPr>
                <w:b/>
                <w:sz w:val="24"/>
                <w:szCs w:val="24"/>
              </w:rPr>
            </w:pPr>
            <w:r w:rsidRPr="0035002C">
              <w:rPr>
                <w:b/>
                <w:sz w:val="24"/>
                <w:szCs w:val="24"/>
              </w:rPr>
              <w:t>Khen thưởng</w:t>
            </w:r>
          </w:p>
        </w:tc>
        <w:tc>
          <w:tcPr>
            <w:tcW w:w="1221" w:type="dxa"/>
            <w:vMerge/>
          </w:tcPr>
          <w:p w:rsidR="00F4635C" w:rsidRPr="0035002C" w:rsidRDefault="00F4635C" w:rsidP="00D16DF1">
            <w:pPr>
              <w:jc w:val="center"/>
              <w:rPr>
                <w:sz w:val="24"/>
                <w:szCs w:val="24"/>
              </w:rPr>
            </w:pPr>
          </w:p>
        </w:tc>
      </w:tr>
      <w:tr w:rsidR="0035002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1</w:t>
            </w:r>
          </w:p>
        </w:tc>
        <w:tc>
          <w:tcPr>
            <w:tcW w:w="1869" w:type="dxa"/>
          </w:tcPr>
          <w:p w:rsidR="00F4635C" w:rsidRPr="0035002C" w:rsidRDefault="00F4635C" w:rsidP="00D16DF1">
            <w:pPr>
              <w:spacing w:before="60" w:after="60"/>
              <w:rPr>
                <w:sz w:val="24"/>
                <w:szCs w:val="24"/>
              </w:rPr>
            </w:pPr>
            <w:r w:rsidRPr="0035002C">
              <w:rPr>
                <w:sz w:val="24"/>
                <w:szCs w:val="24"/>
              </w:rPr>
              <w:t>Nguyễn Văn B</w:t>
            </w:r>
          </w:p>
        </w:tc>
        <w:tc>
          <w:tcPr>
            <w:tcW w:w="1310" w:type="dxa"/>
          </w:tcPr>
          <w:p w:rsidR="00F4635C" w:rsidRPr="0035002C" w:rsidRDefault="00F4635C" w:rsidP="00D16DF1">
            <w:pPr>
              <w:spacing w:before="60" w:after="60"/>
              <w:jc w:val="center"/>
              <w:rPr>
                <w:sz w:val="24"/>
                <w:szCs w:val="24"/>
              </w:rPr>
            </w:pPr>
            <w:r w:rsidRPr="0035002C">
              <w:rPr>
                <w:sz w:val="24"/>
                <w:szCs w:val="24"/>
              </w:rPr>
              <w:t>01/01/1999</w:t>
            </w:r>
          </w:p>
        </w:tc>
        <w:tc>
          <w:tcPr>
            <w:tcW w:w="1979" w:type="dxa"/>
          </w:tcPr>
          <w:p w:rsidR="00F4635C" w:rsidRPr="0035002C" w:rsidRDefault="00F4635C" w:rsidP="00D16DF1">
            <w:pPr>
              <w:spacing w:before="60" w:after="60"/>
              <w:jc w:val="center"/>
              <w:rPr>
                <w:sz w:val="24"/>
                <w:szCs w:val="24"/>
              </w:rPr>
            </w:pPr>
            <w:r w:rsidRPr="0035002C">
              <w:rPr>
                <w:sz w:val="24"/>
                <w:szCs w:val="24"/>
              </w:rPr>
              <w:t>Chủ tịch CĐBP …</w:t>
            </w:r>
          </w:p>
        </w:tc>
        <w:tc>
          <w:tcPr>
            <w:tcW w:w="990" w:type="dxa"/>
          </w:tcPr>
          <w:p w:rsidR="00F4635C" w:rsidRPr="0035002C" w:rsidRDefault="00F4635C" w:rsidP="00D16DF1">
            <w:pPr>
              <w:spacing w:before="60" w:after="60"/>
              <w:jc w:val="center"/>
              <w:rPr>
                <w:sz w:val="24"/>
                <w:szCs w:val="24"/>
              </w:rPr>
            </w:pPr>
            <w:r w:rsidRPr="0035002C">
              <w:rPr>
                <w:sz w:val="24"/>
                <w:szCs w:val="24"/>
              </w:rPr>
              <w:t>…</w:t>
            </w:r>
          </w:p>
        </w:tc>
        <w:tc>
          <w:tcPr>
            <w:tcW w:w="983" w:type="dxa"/>
          </w:tcPr>
          <w:p w:rsidR="00F4635C" w:rsidRPr="0035002C" w:rsidRDefault="00F4635C" w:rsidP="00D16DF1">
            <w:pPr>
              <w:spacing w:before="60" w:after="60"/>
              <w:jc w:val="center"/>
              <w:rPr>
                <w:sz w:val="24"/>
                <w:szCs w:val="24"/>
              </w:rPr>
            </w:pPr>
            <w:r w:rsidRPr="0035002C">
              <w:rPr>
                <w:sz w:val="24"/>
                <w:szCs w:val="24"/>
              </w:rPr>
              <w:t>…</w:t>
            </w:r>
          </w:p>
        </w:tc>
        <w:tc>
          <w:tcPr>
            <w:tcW w:w="984" w:type="dxa"/>
          </w:tcPr>
          <w:p w:rsidR="00F4635C" w:rsidRPr="0035002C" w:rsidRDefault="00F4635C" w:rsidP="00D16DF1">
            <w:pPr>
              <w:spacing w:before="60" w:after="60"/>
              <w:jc w:val="center"/>
              <w:rPr>
                <w:sz w:val="24"/>
                <w:szCs w:val="24"/>
              </w:rPr>
            </w:pPr>
            <w:r w:rsidRPr="0035002C">
              <w:rPr>
                <w:sz w:val="24"/>
                <w:szCs w:val="24"/>
              </w:rPr>
              <w:t>Giải nhất</w:t>
            </w:r>
          </w:p>
        </w:tc>
        <w:tc>
          <w:tcPr>
            <w:tcW w:w="1221" w:type="dxa"/>
          </w:tcPr>
          <w:p w:rsidR="00F4635C" w:rsidRPr="0035002C" w:rsidRDefault="00F4635C" w:rsidP="00D16DF1">
            <w:pPr>
              <w:spacing w:before="60" w:after="60"/>
              <w:jc w:val="center"/>
              <w:rPr>
                <w:sz w:val="24"/>
                <w:szCs w:val="24"/>
              </w:rPr>
            </w:pPr>
            <w:r w:rsidRPr="0035002C">
              <w:rPr>
                <w:sz w:val="24"/>
                <w:szCs w:val="24"/>
              </w:rPr>
              <w:t>……</w:t>
            </w:r>
          </w:p>
        </w:tc>
      </w:tr>
      <w:tr w:rsidR="0035002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2</w:t>
            </w:r>
          </w:p>
        </w:tc>
        <w:tc>
          <w:tcPr>
            <w:tcW w:w="1869" w:type="dxa"/>
          </w:tcPr>
          <w:p w:rsidR="00F4635C" w:rsidRPr="0035002C" w:rsidRDefault="00F4635C" w:rsidP="00D16DF1">
            <w:pPr>
              <w:spacing w:before="60" w:after="60"/>
              <w:rPr>
                <w:sz w:val="24"/>
                <w:szCs w:val="24"/>
              </w:rPr>
            </w:pPr>
            <w:r w:rsidRPr="0035002C">
              <w:rPr>
                <w:sz w:val="24"/>
                <w:szCs w:val="24"/>
              </w:rPr>
              <w:t>…</w:t>
            </w:r>
          </w:p>
        </w:tc>
        <w:tc>
          <w:tcPr>
            <w:tcW w:w="1310" w:type="dxa"/>
          </w:tcPr>
          <w:p w:rsidR="00F4635C" w:rsidRPr="0035002C" w:rsidRDefault="00F4635C" w:rsidP="00D16DF1">
            <w:pPr>
              <w:spacing w:before="60" w:after="60"/>
              <w:jc w:val="center"/>
              <w:rPr>
                <w:sz w:val="24"/>
                <w:szCs w:val="24"/>
              </w:rPr>
            </w:pPr>
          </w:p>
        </w:tc>
        <w:tc>
          <w:tcPr>
            <w:tcW w:w="1979" w:type="dxa"/>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tcPr>
          <w:p w:rsidR="00F4635C" w:rsidRPr="0035002C" w:rsidRDefault="00F4635C" w:rsidP="00D16DF1">
            <w:pPr>
              <w:spacing w:before="60" w:after="60"/>
              <w:jc w:val="center"/>
              <w:rPr>
                <w:sz w:val="24"/>
                <w:szCs w:val="24"/>
              </w:rPr>
            </w:pPr>
          </w:p>
        </w:tc>
      </w:tr>
      <w:tr w:rsidR="00F4635C" w:rsidRPr="0035002C" w:rsidTr="00D16DF1">
        <w:tc>
          <w:tcPr>
            <w:tcW w:w="557" w:type="dxa"/>
          </w:tcPr>
          <w:p w:rsidR="00F4635C" w:rsidRPr="0035002C" w:rsidRDefault="00F4635C" w:rsidP="00D16DF1">
            <w:pPr>
              <w:spacing w:before="60" w:after="60"/>
              <w:jc w:val="center"/>
              <w:rPr>
                <w:sz w:val="24"/>
                <w:szCs w:val="24"/>
              </w:rPr>
            </w:pPr>
            <w:r w:rsidRPr="0035002C">
              <w:rPr>
                <w:sz w:val="24"/>
                <w:szCs w:val="24"/>
              </w:rPr>
              <w:t>…</w:t>
            </w:r>
          </w:p>
        </w:tc>
        <w:tc>
          <w:tcPr>
            <w:tcW w:w="1869" w:type="dxa"/>
          </w:tcPr>
          <w:p w:rsidR="00F4635C" w:rsidRPr="0035002C" w:rsidRDefault="00F4635C" w:rsidP="00D16DF1">
            <w:pPr>
              <w:spacing w:before="60" w:after="60"/>
              <w:rPr>
                <w:sz w:val="24"/>
                <w:szCs w:val="24"/>
              </w:rPr>
            </w:pPr>
          </w:p>
        </w:tc>
        <w:tc>
          <w:tcPr>
            <w:tcW w:w="1310" w:type="dxa"/>
          </w:tcPr>
          <w:p w:rsidR="00F4635C" w:rsidRPr="0035002C" w:rsidRDefault="00F4635C" w:rsidP="00D16DF1">
            <w:pPr>
              <w:spacing w:before="60" w:after="60"/>
              <w:jc w:val="center"/>
              <w:rPr>
                <w:sz w:val="24"/>
                <w:szCs w:val="24"/>
              </w:rPr>
            </w:pPr>
          </w:p>
        </w:tc>
        <w:tc>
          <w:tcPr>
            <w:tcW w:w="1979" w:type="dxa"/>
          </w:tcPr>
          <w:p w:rsidR="00F4635C" w:rsidRPr="0035002C" w:rsidRDefault="00F4635C" w:rsidP="00D16DF1">
            <w:pPr>
              <w:spacing w:before="60" w:after="60"/>
              <w:jc w:val="center"/>
              <w:rPr>
                <w:sz w:val="24"/>
                <w:szCs w:val="24"/>
              </w:rPr>
            </w:pPr>
          </w:p>
        </w:tc>
        <w:tc>
          <w:tcPr>
            <w:tcW w:w="990" w:type="dxa"/>
          </w:tcPr>
          <w:p w:rsidR="00F4635C" w:rsidRPr="0035002C" w:rsidRDefault="00F4635C" w:rsidP="00D16DF1">
            <w:pPr>
              <w:spacing w:before="60" w:after="60"/>
              <w:jc w:val="center"/>
              <w:rPr>
                <w:sz w:val="24"/>
                <w:szCs w:val="24"/>
              </w:rPr>
            </w:pPr>
          </w:p>
        </w:tc>
        <w:tc>
          <w:tcPr>
            <w:tcW w:w="983" w:type="dxa"/>
          </w:tcPr>
          <w:p w:rsidR="00F4635C" w:rsidRPr="0035002C" w:rsidRDefault="00F4635C" w:rsidP="00D16DF1">
            <w:pPr>
              <w:spacing w:before="60" w:after="60"/>
              <w:jc w:val="center"/>
              <w:rPr>
                <w:sz w:val="24"/>
                <w:szCs w:val="24"/>
              </w:rPr>
            </w:pPr>
          </w:p>
        </w:tc>
        <w:tc>
          <w:tcPr>
            <w:tcW w:w="984" w:type="dxa"/>
          </w:tcPr>
          <w:p w:rsidR="00F4635C" w:rsidRPr="0035002C" w:rsidRDefault="00F4635C" w:rsidP="00D16DF1">
            <w:pPr>
              <w:spacing w:before="60" w:after="60"/>
              <w:jc w:val="center"/>
              <w:rPr>
                <w:sz w:val="24"/>
                <w:szCs w:val="24"/>
              </w:rPr>
            </w:pPr>
          </w:p>
        </w:tc>
        <w:tc>
          <w:tcPr>
            <w:tcW w:w="1221" w:type="dxa"/>
          </w:tcPr>
          <w:p w:rsidR="00F4635C" w:rsidRPr="0035002C" w:rsidRDefault="00F4635C" w:rsidP="00D16DF1">
            <w:pPr>
              <w:spacing w:before="60" w:after="60"/>
              <w:jc w:val="center"/>
              <w:rPr>
                <w:sz w:val="24"/>
                <w:szCs w:val="24"/>
              </w:rPr>
            </w:pPr>
          </w:p>
        </w:tc>
      </w:tr>
    </w:tbl>
    <w:p w:rsidR="00F4635C" w:rsidRPr="0035002C" w:rsidRDefault="00F4635C" w:rsidP="00F4635C">
      <w:pPr>
        <w:rPr>
          <w:b/>
          <w:u w:val="single"/>
        </w:rPr>
      </w:pPr>
    </w:p>
    <w:tbl>
      <w:tblPr>
        <w:tblStyle w:val="TableGrid"/>
        <w:tblW w:w="100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36"/>
      </w:tblGrid>
      <w:tr w:rsidR="0035002C" w:rsidRPr="0035002C" w:rsidTr="00D16DF1">
        <w:tc>
          <w:tcPr>
            <w:tcW w:w="4925" w:type="dxa"/>
          </w:tcPr>
          <w:p w:rsidR="00F4635C" w:rsidRPr="0035002C" w:rsidRDefault="00F4635C" w:rsidP="00D16DF1">
            <w:pPr>
              <w:jc w:val="both"/>
              <w:rPr>
                <w:b/>
              </w:rPr>
            </w:pPr>
            <w:r w:rsidRPr="0035002C">
              <w:rPr>
                <w:b/>
                <w:i/>
                <w:sz w:val="24"/>
              </w:rPr>
              <w:t>Nơi nhận:</w:t>
            </w:r>
          </w:p>
          <w:p w:rsidR="00F4635C" w:rsidRPr="0035002C" w:rsidRDefault="00F4635C" w:rsidP="00D16DF1">
            <w:pPr>
              <w:jc w:val="both"/>
              <w:rPr>
                <w:sz w:val="22"/>
              </w:rPr>
            </w:pPr>
            <w:r w:rsidRPr="0035002C">
              <w:rPr>
                <w:sz w:val="22"/>
              </w:rPr>
              <w:t>- CĐ ĐSVN (b/cáo);</w:t>
            </w:r>
          </w:p>
          <w:p w:rsidR="00F4635C" w:rsidRPr="0035002C" w:rsidRDefault="00F4635C" w:rsidP="00D16DF1">
            <w:pPr>
              <w:jc w:val="both"/>
              <w:rPr>
                <w:sz w:val="22"/>
              </w:rPr>
            </w:pPr>
            <w:r w:rsidRPr="0035002C">
              <w:rPr>
                <w:sz w:val="22"/>
              </w:rPr>
              <w:t>- ………;</w:t>
            </w:r>
          </w:p>
          <w:p w:rsidR="00F4635C" w:rsidRPr="0035002C" w:rsidRDefault="00F4635C" w:rsidP="00D16DF1">
            <w:pPr>
              <w:pStyle w:val="BodyTextIndent"/>
              <w:spacing w:after="0"/>
              <w:ind w:left="0"/>
              <w:jc w:val="both"/>
              <w:rPr>
                <w:rFonts w:ascii="Times New Roman" w:hAnsi="Times New Roman"/>
                <w:spacing w:val="-2"/>
                <w:szCs w:val="28"/>
                <w:lang w:val="nl-NL"/>
              </w:rPr>
            </w:pPr>
            <w:r w:rsidRPr="0035002C">
              <w:rPr>
                <w:rFonts w:ascii="Times New Roman" w:hAnsi="Times New Roman"/>
                <w:sz w:val="22"/>
              </w:rPr>
              <w:t>- Lưu: …...</w:t>
            </w:r>
          </w:p>
        </w:tc>
        <w:tc>
          <w:tcPr>
            <w:tcW w:w="4948" w:type="dxa"/>
          </w:tcPr>
          <w:p w:rsidR="00F4635C" w:rsidRPr="0035002C" w:rsidRDefault="00F4635C" w:rsidP="00D16DF1">
            <w:pPr>
              <w:pStyle w:val="BodyTextIndent"/>
              <w:spacing w:after="0"/>
              <w:ind w:left="0"/>
              <w:jc w:val="center"/>
              <w:rPr>
                <w:rFonts w:ascii="Times New Roman" w:hAnsi="Times New Roman"/>
                <w:b/>
              </w:rPr>
            </w:pPr>
            <w:r w:rsidRPr="0035002C">
              <w:rPr>
                <w:rFonts w:ascii="Times New Roman" w:hAnsi="Times New Roman"/>
                <w:b/>
              </w:rPr>
              <w:t>TM. BAN THƯỜNG VỤ (BCH)</w:t>
            </w:r>
          </w:p>
          <w:p w:rsidR="00F4635C" w:rsidRPr="0035002C" w:rsidRDefault="00F4635C" w:rsidP="00D16DF1">
            <w:pPr>
              <w:pStyle w:val="BodyTextIndent"/>
              <w:spacing w:after="0"/>
              <w:ind w:left="0"/>
              <w:jc w:val="center"/>
              <w:rPr>
                <w:rFonts w:ascii="Times New Roman" w:hAnsi="Times New Roman"/>
                <w:b/>
              </w:rPr>
            </w:pPr>
            <w:r w:rsidRPr="0035002C">
              <w:rPr>
                <w:rFonts w:ascii="Times New Roman" w:hAnsi="Times New Roman"/>
                <w:b/>
              </w:rPr>
              <w:t>CHỦ TỊCH</w:t>
            </w:r>
          </w:p>
          <w:p w:rsidR="00F4635C" w:rsidRPr="0035002C" w:rsidRDefault="00F4635C" w:rsidP="00D16DF1">
            <w:pPr>
              <w:pStyle w:val="BodyTextIndent"/>
              <w:spacing w:after="0"/>
              <w:ind w:left="0"/>
              <w:jc w:val="center"/>
              <w:rPr>
                <w:rFonts w:ascii="Times New Roman" w:hAnsi="Times New Roman"/>
                <w:b/>
              </w:rPr>
            </w:pPr>
          </w:p>
          <w:p w:rsidR="00F4635C" w:rsidRPr="0035002C" w:rsidRDefault="00F4635C" w:rsidP="00D16DF1">
            <w:pPr>
              <w:pStyle w:val="BodyTextIndent"/>
              <w:spacing w:after="0"/>
              <w:ind w:left="0"/>
              <w:jc w:val="center"/>
              <w:rPr>
                <w:rFonts w:ascii="Times New Roman" w:hAnsi="Times New Roman"/>
                <w:spacing w:val="-2"/>
                <w:szCs w:val="28"/>
              </w:rPr>
            </w:pPr>
            <w:r w:rsidRPr="0035002C">
              <w:rPr>
                <w:rFonts w:ascii="Times New Roman" w:hAnsi="Times New Roman"/>
              </w:rPr>
              <w:t>(ký tên đóng dấu)</w:t>
            </w:r>
          </w:p>
        </w:tc>
      </w:tr>
    </w:tbl>
    <w:p w:rsidR="00F4635C" w:rsidRPr="0035002C" w:rsidRDefault="00F4635C" w:rsidP="00F4635C">
      <w:pPr>
        <w:rPr>
          <w:b/>
          <w:u w:val="single"/>
        </w:rPr>
      </w:pPr>
    </w:p>
    <w:p w:rsidR="00F4635C" w:rsidRPr="0035002C" w:rsidRDefault="00F4635C" w:rsidP="00F4635C">
      <w:pPr>
        <w:rPr>
          <w:b/>
          <w:u w:val="single"/>
        </w:rPr>
      </w:pPr>
    </w:p>
    <w:p w:rsidR="00F4635C" w:rsidRPr="0035002C" w:rsidRDefault="00F4635C" w:rsidP="00F4635C">
      <w:pPr>
        <w:rPr>
          <w:b/>
          <w:u w:val="single"/>
        </w:rPr>
      </w:pPr>
    </w:p>
    <w:p w:rsidR="00F4635C" w:rsidRPr="0035002C" w:rsidRDefault="00F4635C" w:rsidP="00F4635C">
      <w:pPr>
        <w:rPr>
          <w:b/>
          <w:u w:val="single"/>
        </w:rPr>
      </w:pPr>
    </w:p>
    <w:p w:rsidR="00F4635C" w:rsidRPr="0035002C" w:rsidRDefault="00F4635C" w:rsidP="00F4635C">
      <w:pPr>
        <w:rPr>
          <w:b/>
          <w:u w:val="single"/>
        </w:rPr>
      </w:pPr>
    </w:p>
    <w:p w:rsidR="007B52A7" w:rsidRPr="0035002C" w:rsidRDefault="00504E99"/>
    <w:sectPr w:rsidR="007B52A7" w:rsidRPr="0035002C" w:rsidSect="00135770">
      <w:footerReference w:type="default" r:id="rId9"/>
      <w:pgSz w:w="11907" w:h="16839" w:code="9"/>
      <w:pgMar w:top="806" w:right="806" w:bottom="720" w:left="144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99" w:rsidRDefault="00504E99">
      <w:r>
        <w:separator/>
      </w:r>
    </w:p>
  </w:endnote>
  <w:endnote w:type="continuationSeparator" w:id="0">
    <w:p w:rsidR="00504E99" w:rsidRDefault="0050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620037"/>
      <w:docPartObj>
        <w:docPartGallery w:val="Page Numbers (Bottom of Page)"/>
        <w:docPartUnique/>
      </w:docPartObj>
    </w:sdtPr>
    <w:sdtEndPr>
      <w:rPr>
        <w:noProof/>
      </w:rPr>
    </w:sdtEndPr>
    <w:sdtContent>
      <w:p w:rsidR="005757A9" w:rsidRDefault="00F4635C">
        <w:pPr>
          <w:pStyle w:val="Footer"/>
          <w:jc w:val="center"/>
        </w:pPr>
        <w:r>
          <w:fldChar w:fldCharType="begin"/>
        </w:r>
        <w:r>
          <w:instrText xml:space="preserve"> PAGE   \* MERGEFORMAT </w:instrText>
        </w:r>
        <w:r>
          <w:fldChar w:fldCharType="separate"/>
        </w:r>
        <w:r w:rsidR="00D4336B">
          <w:rPr>
            <w:noProof/>
          </w:rPr>
          <w:t>3</w:t>
        </w:r>
        <w:r>
          <w:rPr>
            <w:noProof/>
          </w:rPr>
          <w:fldChar w:fldCharType="end"/>
        </w:r>
      </w:p>
    </w:sdtContent>
  </w:sdt>
  <w:p w:rsidR="005757A9" w:rsidRDefault="00504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99" w:rsidRDefault="00504E99">
      <w:r>
        <w:separator/>
      </w:r>
    </w:p>
  </w:footnote>
  <w:footnote w:type="continuationSeparator" w:id="0">
    <w:p w:rsidR="00504E99" w:rsidRDefault="00504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C"/>
    <w:rsid w:val="000B0933"/>
    <w:rsid w:val="00135770"/>
    <w:rsid w:val="00193508"/>
    <w:rsid w:val="0035002C"/>
    <w:rsid w:val="00504E99"/>
    <w:rsid w:val="006515AD"/>
    <w:rsid w:val="00663124"/>
    <w:rsid w:val="0087088F"/>
    <w:rsid w:val="00903DF3"/>
    <w:rsid w:val="009832EF"/>
    <w:rsid w:val="009F5567"/>
    <w:rsid w:val="00B87350"/>
    <w:rsid w:val="00C62A88"/>
    <w:rsid w:val="00CF1ADA"/>
    <w:rsid w:val="00D13427"/>
    <w:rsid w:val="00D32002"/>
    <w:rsid w:val="00D4336B"/>
    <w:rsid w:val="00F4635C"/>
    <w:rsid w:val="00F8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35C"/>
    <w:pPr>
      <w:tabs>
        <w:tab w:val="center" w:pos="4680"/>
        <w:tab w:val="right" w:pos="9360"/>
      </w:tabs>
    </w:pPr>
  </w:style>
  <w:style w:type="character" w:customStyle="1" w:styleId="FooterChar">
    <w:name w:val="Footer Char"/>
    <w:basedOn w:val="DefaultParagraphFont"/>
    <w:link w:val="Footer"/>
    <w:uiPriority w:val="99"/>
    <w:rsid w:val="00F4635C"/>
    <w:rPr>
      <w:rFonts w:ascii="Times New Roman" w:eastAsia="Times New Roman" w:hAnsi="Times New Roman" w:cs="Times New Roman"/>
      <w:sz w:val="28"/>
      <w:szCs w:val="28"/>
    </w:rPr>
  </w:style>
  <w:style w:type="paragraph" w:styleId="BodyTextIndent">
    <w:name w:val="Body Text Indent"/>
    <w:basedOn w:val="Normal"/>
    <w:link w:val="BodyTextIndentChar"/>
    <w:rsid w:val="00F4635C"/>
    <w:pPr>
      <w:spacing w:after="120"/>
      <w:ind w:left="360"/>
    </w:pPr>
    <w:rPr>
      <w:rFonts w:ascii=".VnTime" w:hAnsi=".VnTime"/>
      <w:szCs w:val="20"/>
    </w:rPr>
  </w:style>
  <w:style w:type="character" w:customStyle="1" w:styleId="BodyTextIndentChar">
    <w:name w:val="Body Text Indent Char"/>
    <w:basedOn w:val="DefaultParagraphFont"/>
    <w:link w:val="BodyTextIndent"/>
    <w:rsid w:val="00F4635C"/>
    <w:rPr>
      <w:rFonts w:ascii=".VnTime" w:eastAsia="Times New Roman" w:hAnsi=".VnTime" w:cs="Times New Roman"/>
      <w:sz w:val="28"/>
      <w:szCs w:val="20"/>
    </w:rPr>
  </w:style>
  <w:style w:type="table" w:styleId="TableGrid">
    <w:name w:val="Table Grid"/>
    <w:basedOn w:val="TableNormal"/>
    <w:uiPriority w:val="59"/>
    <w:rsid w:val="00F4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35C"/>
    <w:rPr>
      <w:color w:val="0000FF" w:themeColor="hyperlink"/>
      <w:u w:val="single"/>
    </w:rPr>
  </w:style>
  <w:style w:type="paragraph" w:styleId="BalloonText">
    <w:name w:val="Balloon Text"/>
    <w:basedOn w:val="Normal"/>
    <w:link w:val="BalloonTextChar"/>
    <w:uiPriority w:val="99"/>
    <w:semiHidden/>
    <w:unhideWhenUsed/>
    <w:rsid w:val="00135770"/>
    <w:rPr>
      <w:rFonts w:ascii="Tahoma" w:hAnsi="Tahoma" w:cs="Tahoma"/>
      <w:sz w:val="16"/>
      <w:szCs w:val="16"/>
    </w:rPr>
  </w:style>
  <w:style w:type="character" w:customStyle="1" w:styleId="BalloonTextChar">
    <w:name w:val="Balloon Text Char"/>
    <w:basedOn w:val="DefaultParagraphFont"/>
    <w:link w:val="BalloonText"/>
    <w:uiPriority w:val="99"/>
    <w:semiHidden/>
    <w:rsid w:val="001357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35C"/>
    <w:pPr>
      <w:tabs>
        <w:tab w:val="center" w:pos="4680"/>
        <w:tab w:val="right" w:pos="9360"/>
      </w:tabs>
    </w:pPr>
  </w:style>
  <w:style w:type="character" w:customStyle="1" w:styleId="FooterChar">
    <w:name w:val="Footer Char"/>
    <w:basedOn w:val="DefaultParagraphFont"/>
    <w:link w:val="Footer"/>
    <w:uiPriority w:val="99"/>
    <w:rsid w:val="00F4635C"/>
    <w:rPr>
      <w:rFonts w:ascii="Times New Roman" w:eastAsia="Times New Roman" w:hAnsi="Times New Roman" w:cs="Times New Roman"/>
      <w:sz w:val="28"/>
      <w:szCs w:val="28"/>
    </w:rPr>
  </w:style>
  <w:style w:type="paragraph" w:styleId="BodyTextIndent">
    <w:name w:val="Body Text Indent"/>
    <w:basedOn w:val="Normal"/>
    <w:link w:val="BodyTextIndentChar"/>
    <w:rsid w:val="00F4635C"/>
    <w:pPr>
      <w:spacing w:after="120"/>
      <w:ind w:left="360"/>
    </w:pPr>
    <w:rPr>
      <w:rFonts w:ascii=".VnTime" w:hAnsi=".VnTime"/>
      <w:szCs w:val="20"/>
    </w:rPr>
  </w:style>
  <w:style w:type="character" w:customStyle="1" w:styleId="BodyTextIndentChar">
    <w:name w:val="Body Text Indent Char"/>
    <w:basedOn w:val="DefaultParagraphFont"/>
    <w:link w:val="BodyTextIndent"/>
    <w:rsid w:val="00F4635C"/>
    <w:rPr>
      <w:rFonts w:ascii=".VnTime" w:eastAsia="Times New Roman" w:hAnsi=".VnTime" w:cs="Times New Roman"/>
      <w:sz w:val="28"/>
      <w:szCs w:val="20"/>
    </w:rPr>
  </w:style>
  <w:style w:type="table" w:styleId="TableGrid">
    <w:name w:val="Table Grid"/>
    <w:basedOn w:val="TableNormal"/>
    <w:uiPriority w:val="59"/>
    <w:rsid w:val="00F4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35C"/>
    <w:rPr>
      <w:color w:val="0000FF" w:themeColor="hyperlink"/>
      <w:u w:val="single"/>
    </w:rPr>
  </w:style>
  <w:style w:type="paragraph" w:styleId="BalloonText">
    <w:name w:val="Balloon Text"/>
    <w:basedOn w:val="Normal"/>
    <w:link w:val="BalloonTextChar"/>
    <w:uiPriority w:val="99"/>
    <w:semiHidden/>
    <w:unhideWhenUsed/>
    <w:rsid w:val="00135770"/>
    <w:rPr>
      <w:rFonts w:ascii="Tahoma" w:hAnsi="Tahoma" w:cs="Tahoma"/>
      <w:sz w:val="16"/>
      <w:szCs w:val="16"/>
    </w:rPr>
  </w:style>
  <w:style w:type="character" w:customStyle="1" w:styleId="BalloonTextChar">
    <w:name w:val="Balloon Text Char"/>
    <w:basedOn w:val="DefaultParagraphFont"/>
    <w:link w:val="BalloonText"/>
    <w:uiPriority w:val="99"/>
    <w:semiHidden/>
    <w:rsid w:val="001357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onquyen@congdoandsvn.org.vn" TargetMode="External"/><Relationship Id="rId3" Type="http://schemas.openxmlformats.org/officeDocument/2006/relationships/settings" Target="settings.xml"/><Relationship Id="rId7" Type="http://schemas.openxmlformats.org/officeDocument/2006/relationships/hyperlink" Target="http://www.congdoandsvn.org.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2021-11-22T01:50:00Z</cp:lastPrinted>
  <dcterms:created xsi:type="dcterms:W3CDTF">2021-09-15T09:23:00Z</dcterms:created>
  <dcterms:modified xsi:type="dcterms:W3CDTF">2021-11-22T04:18:00Z</dcterms:modified>
</cp:coreProperties>
</file>